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14" w:rsidRPr="008074E3" w:rsidRDefault="00395614" w:rsidP="00395614">
      <w:pPr>
        <w:rPr>
          <w:sz w:val="28"/>
          <w:szCs w:val="28"/>
        </w:rPr>
      </w:pPr>
    </w:p>
    <w:p w:rsidR="00395614" w:rsidRPr="008074E3" w:rsidRDefault="00395614" w:rsidP="00395614">
      <w:pPr>
        <w:jc w:val="center"/>
        <w:rPr>
          <w:b/>
          <w:sz w:val="28"/>
          <w:szCs w:val="28"/>
        </w:rPr>
      </w:pPr>
      <w:r w:rsidRPr="008074E3">
        <w:rPr>
          <w:b/>
          <w:sz w:val="28"/>
          <w:szCs w:val="28"/>
        </w:rPr>
        <w:t>ОТЧЕТ ГЛАВЫ НОВОБАТУРИНСКОГО СЕЛЬСКОГО ПОСЕЛЕНИЯ О РАБОТЕ ОМС  В 20</w:t>
      </w:r>
      <w:r w:rsidR="00A06F6C">
        <w:rPr>
          <w:b/>
          <w:sz w:val="28"/>
          <w:szCs w:val="28"/>
        </w:rPr>
        <w:t>20</w:t>
      </w:r>
      <w:r w:rsidRPr="008074E3">
        <w:rPr>
          <w:b/>
          <w:sz w:val="28"/>
          <w:szCs w:val="28"/>
        </w:rPr>
        <w:t xml:space="preserve"> ГОДУ</w:t>
      </w:r>
    </w:p>
    <w:p w:rsidR="00395614" w:rsidRPr="008074E3" w:rsidRDefault="00395614" w:rsidP="00395614">
      <w:pPr>
        <w:rPr>
          <w:b/>
          <w:sz w:val="28"/>
          <w:szCs w:val="28"/>
        </w:rPr>
      </w:pPr>
    </w:p>
    <w:p w:rsidR="00A06F6C" w:rsidRPr="00053677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A06F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ИНФОРМАЦИЯ </w:t>
      </w:r>
      <w:r w:rsidR="00053677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п</w:t>
      </w:r>
      <w:r w:rsidRPr="00053677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о администрации Новобатуринского сельского поселения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№ п-п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Наименование показателей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На 01.01.2021 год</w:t>
            </w:r>
          </w:p>
        </w:tc>
      </w:tr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Численность населения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- трудоспособное население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- пенсионеры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 xml:space="preserve">- дети </w:t>
            </w:r>
            <w:proofErr w:type="gramStart"/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 xml:space="preserve">( </w:t>
            </w:r>
            <w:proofErr w:type="gramEnd"/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от 0 до 14 лет)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- молодежь от 14 до 17)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 xml:space="preserve">Мужчины 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 xml:space="preserve">Женщины 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689чел.  </w:t>
            </w:r>
            <w:proofErr w:type="gramStart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( </w:t>
            </w:r>
            <w:proofErr w:type="gramEnd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692- 2020 г.)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 xml:space="preserve">321    чел. </w:t>
            </w:r>
            <w:proofErr w:type="gramStart"/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 xml:space="preserve">( </w:t>
            </w:r>
            <w:proofErr w:type="gramEnd"/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347 – 2020)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204 чел.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 xml:space="preserve">136 чел. 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 xml:space="preserve"> 28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233   чел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292 чел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Количество хозяйств в поселении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288 существующих 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Рождаемость за 20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20</w:t>
            </w: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год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4чел.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4.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Смертность за 20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20</w:t>
            </w: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8 чел.</w:t>
            </w:r>
          </w:p>
        </w:tc>
      </w:tr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9.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Количество обращений граждан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- за справками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- письменных обращений по разным вопросам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- устных обращений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11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389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4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7</w:t>
            </w:r>
          </w:p>
        </w:tc>
      </w:tr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10.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Количество улиц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8 </w:t>
            </w:r>
          </w:p>
        </w:tc>
      </w:tr>
      <w:tr w:rsidR="00A06F6C" w:rsidRPr="00A06F6C" w:rsidTr="003A4F75">
        <w:trPr>
          <w:trHeight w:val="7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11.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Количество домов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- трехэтажных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- двухэтажных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Квартира ФАП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12.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На территории поселка расположены</w:t>
            </w:r>
            <w:proofErr w:type="gramStart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:</w:t>
            </w:r>
            <w:proofErr w:type="gramEnd"/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- администрация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- МОУ Новобатуринская СОШ 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- МДОУ дет. Сад « Петушок»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- ФАП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- почта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Дом культуры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- магазин Виктория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- ООО «Равис – </w:t>
            </w:r>
            <w:proofErr w:type="spellStart"/>
            <w:proofErr w:type="gramStart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п</w:t>
            </w:r>
            <w:proofErr w:type="spellEnd"/>
            <w:proofErr w:type="gramEnd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/</w:t>
            </w:r>
            <w:proofErr w:type="spellStart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ф</w:t>
            </w:r>
            <w:proofErr w:type="spellEnd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«</w:t>
            </w:r>
            <w:proofErr w:type="spellStart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Сосновская</w:t>
            </w:r>
            <w:proofErr w:type="spellEnd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» отд. « </w:t>
            </w:r>
            <w:proofErr w:type="spellStart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Еткульское</w:t>
            </w:r>
            <w:proofErr w:type="spellEnd"/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»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ООО « Нептун»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ИП Берген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Газовая блочная котельная п. Новобатурино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         Учащихся 208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         Воспитанников  64</w:t>
            </w:r>
          </w:p>
        </w:tc>
      </w:tr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13.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Принято  - постановлений 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                 - распоряжений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                -  решений Совета депутатов 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35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88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54</w:t>
            </w:r>
          </w:p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A06F6C" w:rsidRPr="00A06F6C" w:rsidTr="003A4F7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14.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Проведено заседаний Совета депутатов в 2018г.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F6C" w:rsidRPr="00A06F6C" w:rsidRDefault="00A06F6C" w:rsidP="00A06F6C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06F6C">
              <w:rPr>
                <w:rFonts w:asciiTheme="minorHAnsi" w:eastAsiaTheme="minorHAnsi" w:hAnsiTheme="minorHAnsi" w:cstheme="minorBidi"/>
                <w:b/>
                <w:lang w:eastAsia="en-US"/>
              </w:rPr>
              <w:t>13</w:t>
            </w:r>
          </w:p>
        </w:tc>
      </w:tr>
    </w:tbl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>Садовая</w:t>
      </w:r>
      <w:proofErr w:type="gramEnd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06F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</w:t>
      </w: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хозяйств (2- 2-х квартирных, 16- ИД)</w:t>
      </w:r>
    </w:p>
    <w:p w:rsidR="00A06F6C" w:rsidRPr="00A06F6C" w:rsidRDefault="00A06F6C" w:rsidP="00A06F6C">
      <w:pPr>
        <w:tabs>
          <w:tab w:val="left" w:pos="4170"/>
          <w:tab w:val="left" w:pos="5700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Луговая </w:t>
      </w:r>
      <w:r w:rsidRPr="00A06F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21</w:t>
      </w: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хозяйств  </w:t>
      </w:r>
      <w:proofErr w:type="gramStart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</w:t>
      </w:r>
      <w:proofErr w:type="gramEnd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ИД)                                                                                                        </w:t>
      </w: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</w:t>
      </w: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Пер. Сиреневый  </w:t>
      </w:r>
      <w:r w:rsidRPr="00A06F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хозяйств   </w:t>
      </w:r>
      <w:proofErr w:type="gramStart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</w:t>
      </w:r>
      <w:proofErr w:type="gramEnd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1- 2-х квартирный, 6 – ИД)          </w:t>
      </w: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Ул. </w:t>
      </w:r>
      <w:proofErr w:type="gramStart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>Новая</w:t>
      </w:r>
      <w:proofErr w:type="gramEnd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A06F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хозяйства (ИД)                                                                </w:t>
      </w: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Ул. Солнечная </w:t>
      </w:r>
      <w:r w:rsidRPr="00A06F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11</w:t>
      </w: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хозяйств  </w:t>
      </w:r>
      <w:proofErr w:type="gramStart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</w:t>
      </w:r>
      <w:proofErr w:type="gramEnd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>4 – 2- х квартирных, 3 ИД)</w:t>
      </w:r>
    </w:p>
    <w:p w:rsidR="00A06F6C" w:rsidRPr="00A06F6C" w:rsidRDefault="00A06F6C" w:rsidP="00A06F6C">
      <w:pPr>
        <w:tabs>
          <w:tab w:val="left" w:pos="400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Ул. Цветочная </w:t>
      </w:r>
      <w:r w:rsidRPr="00A06F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13</w:t>
      </w: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хозяйств  </w:t>
      </w:r>
      <w:proofErr w:type="gramStart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</w:t>
      </w:r>
      <w:proofErr w:type="gramEnd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>6-2-х  квартирных, 1 ИД)</w:t>
      </w: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</w:p>
    <w:p w:rsidR="00A06F6C" w:rsidRPr="00A06F6C" w:rsidRDefault="00A06F6C" w:rsidP="00A06F6C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Ул. Лесная </w:t>
      </w:r>
      <w:r w:rsidRPr="00A06F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24 </w:t>
      </w: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хозяйства </w:t>
      </w:r>
      <w:proofErr w:type="gramStart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</w:t>
      </w:r>
      <w:proofErr w:type="gramEnd"/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>2-х квартирные)</w:t>
      </w: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>101</w:t>
      </w: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>МКД  187 хозяйств</w:t>
      </w: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>Коттеджная застройка           50</w:t>
      </w: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sz w:val="22"/>
          <w:szCs w:val="22"/>
          <w:lang w:eastAsia="en-US"/>
        </w:rPr>
        <w:t>ИД                                               51</w:t>
      </w: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06F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ИТОГО   288</w:t>
      </w:r>
    </w:p>
    <w:p w:rsidR="002F3EE0" w:rsidRDefault="002F3EE0" w:rsidP="002F3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</w:t>
      </w:r>
    </w:p>
    <w:p w:rsidR="002F3EE0" w:rsidRDefault="002F3EE0" w:rsidP="002F3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Новобатуринского сельского поселения</w:t>
      </w:r>
    </w:p>
    <w:p w:rsidR="002F3EE0" w:rsidRDefault="002F3EE0" w:rsidP="002F3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 2020г.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Бюджет Новобатуринского сельского поселения за  2020 год по доходам (вместе с финансовой помощью из других уровней бюджетов) исполнен в сумме 6,77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к утвержденным годовым бюджетным назначениям это составило 99%. Общая сумма расходов 6,77 млн.рублей.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Собственных доходов поступило в сельское поселение 957,4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при первоначально утвержденном плане 732 тыс.рублей, т.е.130,8%.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структуре  общих доходов  бюджета поселения  налоговые и неналоговые  доходы составляют 14,4%, поступления из других бюджетов 85,6%.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 2020 год поступило дополнительной финансовой помощи  из районного бюджета в виде п</w:t>
      </w:r>
      <w:r w:rsidRPr="00F42FE2">
        <w:rPr>
          <w:sz w:val="28"/>
          <w:szCs w:val="28"/>
        </w:rPr>
        <w:t>рочи</w:t>
      </w:r>
      <w:r>
        <w:rPr>
          <w:sz w:val="28"/>
          <w:szCs w:val="28"/>
        </w:rPr>
        <w:t>х</w:t>
      </w:r>
      <w:r w:rsidRPr="00F42FE2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F42FE2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F42FE2">
        <w:rPr>
          <w:sz w:val="28"/>
          <w:szCs w:val="28"/>
        </w:rPr>
        <w:t>, передаваемы</w:t>
      </w:r>
      <w:r>
        <w:rPr>
          <w:sz w:val="28"/>
          <w:szCs w:val="28"/>
        </w:rPr>
        <w:t>х</w:t>
      </w:r>
      <w:r w:rsidRPr="00F42FE2">
        <w:rPr>
          <w:sz w:val="28"/>
          <w:szCs w:val="28"/>
        </w:rPr>
        <w:t xml:space="preserve"> бюджетам сельских поселений</w:t>
      </w:r>
      <w:r>
        <w:rPr>
          <w:sz w:val="28"/>
          <w:szCs w:val="28"/>
        </w:rPr>
        <w:t xml:space="preserve"> 1540,5тыс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, в том числе на электроэнергию и тепло (по ДК и администрации) 881,8 тыс.рублей, на благоустройство, кадастровые работы и замену канализационных труб 64,0 тыс.рублей, на оплату труда 565,8  тыс.рублей, на оплату услуг программного обеспечения и проведение выборов 28,9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собственных доходах  налоговые платежи по утвержденному плану составляют 602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фактически получено за  2020г. 694,8 тыс.рублей (115,7%), неналоговые  доходы по плану 130 тыс.рублей фактически получено 260,0 тыс.рублей (200,1%).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разрезе по видам собственных доходов  план выполнен на 130,8% 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собственных доходах бюджета наибольший удельный вес составляют следующие виды доходов: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>аренда прочего имущества -         200,1%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 физических лиц-   106,3%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 -                     113,3%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 -                          138,4%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Расходная часть сельского поселения  за  2020 год составила 6,8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при уточненных годовых ассигнованиях в сумме 6,9 млн.рублей или 98,6,0%.</w:t>
      </w:r>
    </w:p>
    <w:p w:rsidR="002F3EE0" w:rsidRDefault="002F3EE0" w:rsidP="002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на управление составили 35,7%, от общей суммы,  на культуру 45,3%,</w:t>
      </w:r>
      <w:r w:rsidRPr="006F0A9D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жилищно-коммунальное хозяйство 6,8%,  дорожный фонд 7,7%, социальное обеспечение население 2,3% (пенсия муниципальная и льготы), национальная оборона 0,8%.</w:t>
      </w:r>
    </w:p>
    <w:p w:rsidR="00A06F6C" w:rsidRPr="00A06F6C" w:rsidRDefault="00A06F6C" w:rsidP="00A06F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5614" w:rsidRPr="008074E3" w:rsidRDefault="00395614" w:rsidP="00395614">
      <w:pPr>
        <w:rPr>
          <w:sz w:val="28"/>
          <w:szCs w:val="28"/>
        </w:rPr>
      </w:pPr>
    </w:p>
    <w:p w:rsidR="00395614" w:rsidRPr="008074E3" w:rsidRDefault="00395614" w:rsidP="00395614">
      <w:pPr>
        <w:rPr>
          <w:b/>
          <w:sz w:val="28"/>
          <w:szCs w:val="28"/>
          <w:u w:val="single"/>
        </w:rPr>
      </w:pPr>
      <w:r w:rsidRPr="008074E3">
        <w:rPr>
          <w:b/>
          <w:sz w:val="28"/>
          <w:szCs w:val="28"/>
          <w:u w:val="single"/>
        </w:rPr>
        <w:t>Земельный вопрос.</w:t>
      </w:r>
    </w:p>
    <w:p w:rsidR="00963023" w:rsidRPr="00963023" w:rsidRDefault="00963023" w:rsidP="00963023">
      <w:pPr>
        <w:rPr>
          <w:sz w:val="20"/>
          <w:szCs w:val="20"/>
        </w:rPr>
      </w:pPr>
    </w:p>
    <w:p w:rsidR="00963023" w:rsidRPr="00963023" w:rsidRDefault="00963023" w:rsidP="00963023">
      <w:pPr>
        <w:jc w:val="both"/>
        <w:rPr>
          <w:sz w:val="28"/>
          <w:szCs w:val="20"/>
        </w:rPr>
      </w:pPr>
      <w:r w:rsidRPr="00963023">
        <w:rPr>
          <w:b/>
          <w:sz w:val="28"/>
          <w:szCs w:val="20"/>
        </w:rPr>
        <w:t>1.</w:t>
      </w:r>
      <w:r w:rsidRPr="00963023">
        <w:rPr>
          <w:sz w:val="28"/>
          <w:szCs w:val="20"/>
        </w:rPr>
        <w:t xml:space="preserve"> В Новобатуринском сельском поселении на начало 2021 года в собственности у граждан находятся: </w:t>
      </w:r>
    </w:p>
    <w:p w:rsidR="00963023" w:rsidRPr="00963023" w:rsidRDefault="00963023" w:rsidP="00963023">
      <w:pPr>
        <w:ind w:left="720"/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        </w:t>
      </w:r>
      <w:r w:rsidRPr="00963023">
        <w:rPr>
          <w:b/>
          <w:sz w:val="28"/>
          <w:szCs w:val="20"/>
        </w:rPr>
        <w:t>118 -</w:t>
      </w:r>
      <w:r w:rsidRPr="00963023">
        <w:rPr>
          <w:sz w:val="28"/>
          <w:szCs w:val="20"/>
        </w:rPr>
        <w:t xml:space="preserve"> земельных участков, используемых </w:t>
      </w:r>
      <w:r w:rsidRPr="00963023">
        <w:rPr>
          <w:sz w:val="28"/>
          <w:szCs w:val="20"/>
          <w:u w:val="single"/>
        </w:rPr>
        <w:t>для ведения личного    подсобного хозяйства (земельный налог 35 790 руб.\год);</w:t>
      </w:r>
    </w:p>
    <w:p w:rsidR="00963023" w:rsidRPr="00963023" w:rsidRDefault="00963023" w:rsidP="00963023">
      <w:pPr>
        <w:ind w:left="720"/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        </w:t>
      </w:r>
      <w:r w:rsidRPr="00963023">
        <w:rPr>
          <w:b/>
          <w:sz w:val="28"/>
          <w:szCs w:val="20"/>
        </w:rPr>
        <w:t>13</w:t>
      </w:r>
      <w:r w:rsidRPr="00963023">
        <w:rPr>
          <w:sz w:val="28"/>
          <w:szCs w:val="20"/>
        </w:rPr>
        <w:t xml:space="preserve"> - земельных участков </w:t>
      </w:r>
      <w:r w:rsidRPr="00963023">
        <w:rPr>
          <w:sz w:val="28"/>
          <w:szCs w:val="20"/>
          <w:u w:val="single"/>
        </w:rPr>
        <w:t>индивидуального жилищного строительства</w:t>
      </w:r>
    </w:p>
    <w:p w:rsidR="00963023" w:rsidRPr="00963023" w:rsidRDefault="00963023" w:rsidP="00963023">
      <w:pPr>
        <w:ind w:left="720"/>
        <w:jc w:val="both"/>
        <w:rPr>
          <w:sz w:val="28"/>
          <w:szCs w:val="20"/>
        </w:rPr>
      </w:pPr>
      <w:r w:rsidRPr="00963023">
        <w:rPr>
          <w:b/>
          <w:sz w:val="28"/>
          <w:szCs w:val="20"/>
        </w:rPr>
        <w:t xml:space="preserve">          </w:t>
      </w:r>
      <w:r w:rsidRPr="00963023">
        <w:rPr>
          <w:sz w:val="28"/>
          <w:szCs w:val="20"/>
        </w:rPr>
        <w:t xml:space="preserve">  </w:t>
      </w:r>
      <w:r w:rsidRPr="00963023">
        <w:rPr>
          <w:b/>
          <w:sz w:val="28"/>
          <w:szCs w:val="20"/>
        </w:rPr>
        <w:t>5 -</w:t>
      </w:r>
      <w:r w:rsidRPr="00963023">
        <w:rPr>
          <w:sz w:val="28"/>
          <w:szCs w:val="20"/>
        </w:rPr>
        <w:t xml:space="preserve"> земельных участков находятся в </w:t>
      </w:r>
      <w:r w:rsidRPr="00963023">
        <w:rPr>
          <w:sz w:val="28"/>
          <w:szCs w:val="20"/>
          <w:u w:val="single"/>
        </w:rPr>
        <w:t>аренде под ИЖС и ЛПХ (арендная плата 2540 руб.\год)</w:t>
      </w:r>
    </w:p>
    <w:p w:rsidR="00963023" w:rsidRPr="00963023" w:rsidRDefault="00963023" w:rsidP="00963023">
      <w:pPr>
        <w:ind w:left="720"/>
        <w:jc w:val="both"/>
        <w:rPr>
          <w:sz w:val="28"/>
          <w:szCs w:val="20"/>
          <w:u w:val="single"/>
        </w:rPr>
      </w:pPr>
      <w:r w:rsidRPr="00963023">
        <w:rPr>
          <w:b/>
          <w:sz w:val="28"/>
          <w:szCs w:val="20"/>
        </w:rPr>
        <w:t xml:space="preserve">           </w:t>
      </w:r>
      <w:r w:rsidRPr="00963023">
        <w:rPr>
          <w:sz w:val="28"/>
          <w:szCs w:val="20"/>
        </w:rPr>
        <w:t xml:space="preserve"> </w:t>
      </w:r>
      <w:r w:rsidRPr="00963023">
        <w:rPr>
          <w:b/>
          <w:sz w:val="28"/>
          <w:szCs w:val="20"/>
        </w:rPr>
        <w:t xml:space="preserve">8 - </w:t>
      </w:r>
      <w:r w:rsidRPr="00963023">
        <w:rPr>
          <w:sz w:val="28"/>
          <w:szCs w:val="20"/>
        </w:rPr>
        <w:t xml:space="preserve">земельных участков находятся </w:t>
      </w:r>
      <w:r w:rsidRPr="00963023">
        <w:rPr>
          <w:sz w:val="28"/>
          <w:szCs w:val="20"/>
          <w:u w:val="single"/>
        </w:rPr>
        <w:t>в аренде под огородничество   (арендная плата 302 руб.\год)</w:t>
      </w:r>
    </w:p>
    <w:p w:rsidR="00963023" w:rsidRPr="00963023" w:rsidRDefault="00963023" w:rsidP="00963023">
      <w:pPr>
        <w:ind w:left="720"/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 Гаражный кооператив «ИВА» оплачивает аренду за землю 5540 руб.\год.</w:t>
      </w:r>
    </w:p>
    <w:p w:rsidR="00963023" w:rsidRPr="00963023" w:rsidRDefault="00963023" w:rsidP="00963023">
      <w:pPr>
        <w:ind w:left="720"/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Арендная плата за использование земель с\х назначения (Ермолаев Д.С. казаки) составляет 4705 руб.\год</w:t>
      </w:r>
    </w:p>
    <w:p w:rsidR="00963023" w:rsidRPr="00963023" w:rsidRDefault="00963023" w:rsidP="00963023">
      <w:pPr>
        <w:ind w:left="720"/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Арендная плата за использование земель для </w:t>
      </w:r>
      <w:proofErr w:type="gramStart"/>
      <w:r w:rsidRPr="00963023">
        <w:rPr>
          <w:sz w:val="28"/>
          <w:szCs w:val="20"/>
        </w:rPr>
        <w:t>ремонта</w:t>
      </w:r>
      <w:proofErr w:type="gramEnd"/>
      <w:r w:rsidRPr="00963023">
        <w:rPr>
          <w:sz w:val="28"/>
          <w:szCs w:val="20"/>
        </w:rPr>
        <w:t xml:space="preserve"> а\машин (Соколов С.В.) составила 11 518руб\год с последующим выкупом.</w:t>
      </w:r>
    </w:p>
    <w:p w:rsidR="00963023" w:rsidRPr="00963023" w:rsidRDefault="00963023" w:rsidP="00963023">
      <w:pPr>
        <w:ind w:left="720"/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         </w:t>
      </w:r>
      <w:r w:rsidRPr="00963023">
        <w:rPr>
          <w:b/>
          <w:sz w:val="28"/>
          <w:szCs w:val="20"/>
        </w:rPr>
        <w:t xml:space="preserve"> </w:t>
      </w:r>
      <w:r w:rsidRPr="00963023">
        <w:rPr>
          <w:b/>
          <w:sz w:val="28"/>
          <w:szCs w:val="20"/>
          <w:u w:val="single"/>
        </w:rPr>
        <w:t>Продажа земельных участков:</w:t>
      </w:r>
    </w:p>
    <w:p w:rsidR="00963023" w:rsidRPr="00963023" w:rsidRDefault="00963023" w:rsidP="00963023">
      <w:pPr>
        <w:ind w:left="1416"/>
        <w:jc w:val="both"/>
        <w:rPr>
          <w:sz w:val="28"/>
          <w:szCs w:val="20"/>
        </w:rPr>
      </w:pPr>
      <w:r w:rsidRPr="00963023">
        <w:rPr>
          <w:b/>
          <w:sz w:val="28"/>
          <w:szCs w:val="20"/>
        </w:rPr>
        <w:t xml:space="preserve">      1)</w:t>
      </w:r>
      <w:r w:rsidRPr="00963023">
        <w:rPr>
          <w:sz w:val="28"/>
          <w:szCs w:val="20"/>
        </w:rPr>
        <w:t xml:space="preserve"> ул. </w:t>
      </w:r>
      <w:proofErr w:type="gramStart"/>
      <w:r w:rsidRPr="00963023">
        <w:rPr>
          <w:sz w:val="28"/>
          <w:szCs w:val="20"/>
        </w:rPr>
        <w:t>Новая</w:t>
      </w:r>
      <w:proofErr w:type="gramEnd"/>
      <w:r w:rsidRPr="00963023">
        <w:rPr>
          <w:sz w:val="28"/>
          <w:szCs w:val="20"/>
        </w:rPr>
        <w:t xml:space="preserve"> 12А, 300 кв.м. под ЛПХ (</w:t>
      </w:r>
      <w:proofErr w:type="spellStart"/>
      <w:r w:rsidRPr="00963023">
        <w:rPr>
          <w:sz w:val="28"/>
          <w:szCs w:val="20"/>
        </w:rPr>
        <w:t>Пополитов</w:t>
      </w:r>
      <w:proofErr w:type="spellEnd"/>
      <w:r w:rsidRPr="00963023">
        <w:rPr>
          <w:sz w:val="28"/>
          <w:szCs w:val="20"/>
        </w:rPr>
        <w:t xml:space="preserve"> А.В. примыкает к арендованному им участку) на сумму 20 250 рублей, </w:t>
      </w:r>
    </w:p>
    <w:p w:rsidR="00963023" w:rsidRPr="00963023" w:rsidRDefault="00963023" w:rsidP="00963023">
      <w:pPr>
        <w:ind w:left="1416"/>
        <w:jc w:val="both"/>
        <w:rPr>
          <w:sz w:val="28"/>
          <w:szCs w:val="20"/>
        </w:rPr>
      </w:pPr>
      <w:r w:rsidRPr="00963023">
        <w:rPr>
          <w:b/>
          <w:sz w:val="28"/>
          <w:szCs w:val="20"/>
        </w:rPr>
        <w:t xml:space="preserve">        </w:t>
      </w:r>
      <w:r w:rsidRPr="00963023">
        <w:rPr>
          <w:sz w:val="28"/>
          <w:szCs w:val="20"/>
        </w:rPr>
        <w:t xml:space="preserve">2) ул. </w:t>
      </w:r>
      <w:proofErr w:type="gramStart"/>
      <w:r w:rsidRPr="00963023">
        <w:rPr>
          <w:sz w:val="28"/>
          <w:szCs w:val="20"/>
        </w:rPr>
        <w:t>Новая</w:t>
      </w:r>
      <w:proofErr w:type="gramEnd"/>
      <w:r w:rsidRPr="00963023">
        <w:rPr>
          <w:sz w:val="28"/>
          <w:szCs w:val="20"/>
        </w:rPr>
        <w:t xml:space="preserve"> 4Б, 1200 кв.м. за 202 000 рублей (</w:t>
      </w:r>
      <w:proofErr w:type="spellStart"/>
      <w:r w:rsidRPr="00963023">
        <w:rPr>
          <w:sz w:val="28"/>
          <w:szCs w:val="20"/>
        </w:rPr>
        <w:t>Маткевич</w:t>
      </w:r>
      <w:proofErr w:type="spellEnd"/>
      <w:r w:rsidRPr="00963023">
        <w:rPr>
          <w:sz w:val="28"/>
          <w:szCs w:val="20"/>
        </w:rPr>
        <w:t xml:space="preserve">?)  </w:t>
      </w:r>
    </w:p>
    <w:p w:rsidR="00963023" w:rsidRPr="00963023" w:rsidRDefault="00963023" w:rsidP="00963023">
      <w:pPr>
        <w:ind w:left="1416"/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      </w:t>
      </w:r>
    </w:p>
    <w:p w:rsidR="00963023" w:rsidRPr="00963023" w:rsidRDefault="00963023" w:rsidP="00963023">
      <w:pPr>
        <w:jc w:val="both"/>
        <w:rPr>
          <w:sz w:val="28"/>
          <w:szCs w:val="20"/>
        </w:rPr>
      </w:pPr>
      <w:r w:rsidRPr="00963023">
        <w:rPr>
          <w:b/>
          <w:sz w:val="28"/>
          <w:szCs w:val="20"/>
        </w:rPr>
        <w:t xml:space="preserve">      2.  </w:t>
      </w:r>
      <w:r w:rsidRPr="00963023">
        <w:rPr>
          <w:sz w:val="28"/>
          <w:szCs w:val="20"/>
        </w:rPr>
        <w:t>В качестве нуждающихся в улучшении жилищных условий на учет поставлены 4 молодых семьи, которые рассчитывают на денежную компенсацию (</w:t>
      </w:r>
      <w:proofErr w:type="spellStart"/>
      <w:r w:rsidRPr="00963023">
        <w:rPr>
          <w:sz w:val="28"/>
          <w:szCs w:val="20"/>
        </w:rPr>
        <w:t>Корнеевец</w:t>
      </w:r>
      <w:proofErr w:type="spellEnd"/>
      <w:r w:rsidRPr="00963023">
        <w:rPr>
          <w:sz w:val="28"/>
          <w:szCs w:val="20"/>
        </w:rPr>
        <w:t xml:space="preserve"> Андрей, </w:t>
      </w:r>
      <w:proofErr w:type="spellStart"/>
      <w:r w:rsidRPr="00963023">
        <w:rPr>
          <w:sz w:val="28"/>
          <w:szCs w:val="20"/>
        </w:rPr>
        <w:t>Сураева</w:t>
      </w:r>
      <w:proofErr w:type="spellEnd"/>
      <w:r w:rsidRPr="00963023">
        <w:rPr>
          <w:sz w:val="28"/>
          <w:szCs w:val="20"/>
        </w:rPr>
        <w:t xml:space="preserve"> Надежда, Краева Яна, </w:t>
      </w:r>
      <w:proofErr w:type="spellStart"/>
      <w:r w:rsidRPr="00963023">
        <w:rPr>
          <w:sz w:val="28"/>
          <w:szCs w:val="20"/>
        </w:rPr>
        <w:t>Гревцов</w:t>
      </w:r>
      <w:proofErr w:type="spellEnd"/>
      <w:r w:rsidRPr="00963023">
        <w:rPr>
          <w:sz w:val="28"/>
          <w:szCs w:val="20"/>
        </w:rPr>
        <w:t xml:space="preserve"> Влад). Семье Щипуновой Анны в марте 2020г была выплачена денежная компенсация.</w:t>
      </w:r>
    </w:p>
    <w:p w:rsidR="00963023" w:rsidRPr="00963023" w:rsidRDefault="00963023" w:rsidP="00963023">
      <w:pPr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 В декабре 2020г семье </w:t>
      </w:r>
      <w:proofErr w:type="spellStart"/>
      <w:r w:rsidRPr="00963023">
        <w:rPr>
          <w:sz w:val="28"/>
          <w:szCs w:val="20"/>
        </w:rPr>
        <w:t>Герлейн</w:t>
      </w:r>
      <w:proofErr w:type="spellEnd"/>
      <w:r w:rsidRPr="00963023">
        <w:rPr>
          <w:sz w:val="28"/>
          <w:szCs w:val="20"/>
        </w:rPr>
        <w:t xml:space="preserve"> Алены бесплатно предоставлен  земельный участок, площадью 873 кв.м.</w:t>
      </w:r>
    </w:p>
    <w:p w:rsidR="00963023" w:rsidRPr="00963023" w:rsidRDefault="00963023" w:rsidP="00963023">
      <w:pPr>
        <w:jc w:val="both"/>
        <w:rPr>
          <w:sz w:val="28"/>
          <w:szCs w:val="20"/>
        </w:rPr>
      </w:pPr>
      <w:r w:rsidRPr="00963023">
        <w:rPr>
          <w:sz w:val="28"/>
          <w:szCs w:val="20"/>
        </w:rPr>
        <w:lastRenderedPageBreak/>
        <w:t xml:space="preserve">   На территории Новобатуринского с\</w:t>
      </w:r>
      <w:proofErr w:type="gramStart"/>
      <w:r w:rsidRPr="00963023">
        <w:rPr>
          <w:sz w:val="28"/>
          <w:szCs w:val="20"/>
        </w:rPr>
        <w:t>п</w:t>
      </w:r>
      <w:proofErr w:type="gramEnd"/>
      <w:r w:rsidRPr="00963023">
        <w:rPr>
          <w:sz w:val="28"/>
          <w:szCs w:val="20"/>
        </w:rPr>
        <w:t xml:space="preserve">   </w:t>
      </w:r>
      <w:r w:rsidRPr="00963023">
        <w:rPr>
          <w:sz w:val="28"/>
          <w:szCs w:val="20"/>
          <w:u w:val="single"/>
        </w:rPr>
        <w:t xml:space="preserve">нет </w:t>
      </w:r>
      <w:r w:rsidRPr="00963023">
        <w:rPr>
          <w:sz w:val="28"/>
          <w:szCs w:val="20"/>
        </w:rPr>
        <w:t xml:space="preserve"> </w:t>
      </w:r>
      <w:r w:rsidRPr="00963023">
        <w:rPr>
          <w:sz w:val="28"/>
          <w:szCs w:val="20"/>
          <w:u w:val="single"/>
        </w:rPr>
        <w:t>многодетных семей</w:t>
      </w:r>
      <w:r w:rsidRPr="00963023">
        <w:rPr>
          <w:sz w:val="28"/>
          <w:szCs w:val="20"/>
        </w:rPr>
        <w:t>, состоящих на учете в качестве нуждающихся в улучшении жилищных условий.</w:t>
      </w:r>
    </w:p>
    <w:p w:rsidR="00963023" w:rsidRPr="00963023" w:rsidRDefault="00963023" w:rsidP="00963023">
      <w:pPr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    </w:t>
      </w:r>
    </w:p>
    <w:p w:rsidR="00963023" w:rsidRPr="00963023" w:rsidRDefault="00963023" w:rsidP="00963023">
      <w:pPr>
        <w:jc w:val="both"/>
        <w:rPr>
          <w:sz w:val="28"/>
          <w:szCs w:val="20"/>
        </w:rPr>
      </w:pPr>
      <w:r w:rsidRPr="00963023">
        <w:rPr>
          <w:b/>
          <w:sz w:val="28"/>
          <w:szCs w:val="20"/>
        </w:rPr>
        <w:t xml:space="preserve">       3.</w:t>
      </w:r>
      <w:r w:rsidRPr="00963023">
        <w:rPr>
          <w:sz w:val="28"/>
          <w:szCs w:val="20"/>
        </w:rPr>
        <w:t xml:space="preserve"> Совместно с отделом архитектуры ЕМР произведены следующие работы:</w:t>
      </w:r>
    </w:p>
    <w:p w:rsidR="00963023" w:rsidRPr="00963023" w:rsidRDefault="00963023" w:rsidP="00963023">
      <w:pPr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          1. В Единый государственный реестр недвижимости внесены сведения о границах поселка.</w:t>
      </w:r>
    </w:p>
    <w:p w:rsidR="00963023" w:rsidRPr="00963023" w:rsidRDefault="00963023" w:rsidP="00963023">
      <w:pPr>
        <w:jc w:val="both"/>
        <w:rPr>
          <w:sz w:val="28"/>
          <w:szCs w:val="20"/>
        </w:rPr>
      </w:pPr>
      <w:r w:rsidRPr="00963023">
        <w:rPr>
          <w:sz w:val="28"/>
          <w:szCs w:val="20"/>
        </w:rPr>
        <w:t xml:space="preserve">              2. Поставлены на кадастровый учет территориальные зоны поселка.</w:t>
      </w:r>
    </w:p>
    <w:p w:rsidR="00963023" w:rsidRDefault="00963023" w:rsidP="00963023">
      <w:pPr>
        <w:jc w:val="both"/>
        <w:rPr>
          <w:sz w:val="28"/>
          <w:szCs w:val="20"/>
        </w:rPr>
      </w:pPr>
      <w:r w:rsidRPr="00963023">
        <w:rPr>
          <w:sz w:val="28"/>
          <w:szCs w:val="20"/>
        </w:rPr>
        <w:t>Благодаря этим изменениям мы можем межевать новые земельные участки для продажи.</w:t>
      </w:r>
      <w:bookmarkStart w:id="0" w:name="_GoBack"/>
      <w:bookmarkEnd w:id="0"/>
    </w:p>
    <w:p w:rsidR="00581C8E" w:rsidRDefault="00581C8E" w:rsidP="00581C8E">
      <w:pPr>
        <w:jc w:val="center"/>
        <w:rPr>
          <w:b/>
          <w:bCs/>
          <w:sz w:val="28"/>
          <w:szCs w:val="20"/>
        </w:rPr>
      </w:pPr>
    </w:p>
    <w:p w:rsidR="00581C8E" w:rsidRPr="00053677" w:rsidRDefault="00581C8E" w:rsidP="00053677">
      <w:pPr>
        <w:jc w:val="center"/>
        <w:rPr>
          <w:b/>
          <w:bCs/>
          <w:sz w:val="28"/>
          <w:szCs w:val="20"/>
          <w:u w:val="single"/>
        </w:rPr>
      </w:pPr>
      <w:r w:rsidRPr="00053677">
        <w:rPr>
          <w:b/>
          <w:bCs/>
          <w:sz w:val="28"/>
          <w:szCs w:val="20"/>
          <w:u w:val="single"/>
        </w:rPr>
        <w:t>УК ОО</w:t>
      </w:r>
      <w:proofErr w:type="gramStart"/>
      <w:r w:rsidRPr="00053677">
        <w:rPr>
          <w:b/>
          <w:bCs/>
          <w:sz w:val="28"/>
          <w:szCs w:val="20"/>
          <w:u w:val="single"/>
        </w:rPr>
        <w:t>О»</w:t>
      </w:r>
      <w:proofErr w:type="gramEnd"/>
      <w:r w:rsidRPr="00053677">
        <w:rPr>
          <w:b/>
          <w:bCs/>
          <w:sz w:val="28"/>
          <w:szCs w:val="20"/>
          <w:u w:val="single"/>
        </w:rPr>
        <w:t>Интерьер»</w:t>
      </w:r>
    </w:p>
    <w:p w:rsidR="00963023" w:rsidRPr="00963023" w:rsidRDefault="00963023" w:rsidP="00581C8E">
      <w:pPr>
        <w:rPr>
          <w:sz w:val="28"/>
          <w:szCs w:val="20"/>
        </w:rPr>
      </w:pPr>
      <w:r w:rsidRPr="00963023">
        <w:rPr>
          <w:sz w:val="28"/>
          <w:szCs w:val="20"/>
        </w:rPr>
        <w:t xml:space="preserve">     </w:t>
      </w:r>
    </w:p>
    <w:p w:rsidR="001F1606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   Вот уже  </w:t>
      </w:r>
      <w:r w:rsidR="00581C8E">
        <w:rPr>
          <w:sz w:val="28"/>
          <w:szCs w:val="28"/>
        </w:rPr>
        <w:t>5лет</w:t>
      </w:r>
      <w:r w:rsidRPr="008074E3">
        <w:rPr>
          <w:sz w:val="28"/>
          <w:szCs w:val="28"/>
        </w:rPr>
        <w:t xml:space="preserve">  многоквартирные дома обслуживает </w:t>
      </w:r>
      <w:r w:rsidR="00581C8E">
        <w:rPr>
          <w:sz w:val="28"/>
          <w:szCs w:val="28"/>
        </w:rPr>
        <w:t>УК</w:t>
      </w:r>
      <w:r w:rsidRPr="008074E3">
        <w:rPr>
          <w:sz w:val="28"/>
          <w:szCs w:val="28"/>
        </w:rPr>
        <w:t xml:space="preserve">« Интерьер». Аварийные ситуации устраняются, своевременно решаются вопросы </w:t>
      </w:r>
      <w:r w:rsidR="00FA7B7E" w:rsidRPr="008074E3">
        <w:rPr>
          <w:sz w:val="28"/>
          <w:szCs w:val="28"/>
        </w:rPr>
        <w:t>благоустройства домов</w:t>
      </w:r>
      <w:r w:rsidRPr="008074E3">
        <w:rPr>
          <w:sz w:val="28"/>
          <w:szCs w:val="28"/>
        </w:rPr>
        <w:t xml:space="preserve">, </w:t>
      </w:r>
      <w:proofErr w:type="spellStart"/>
      <w:r w:rsidR="001F1606">
        <w:rPr>
          <w:sz w:val="28"/>
          <w:szCs w:val="28"/>
        </w:rPr>
        <w:t>п</w:t>
      </w:r>
      <w:r w:rsidR="001F1606" w:rsidRPr="008074E3">
        <w:rPr>
          <w:sz w:val="28"/>
          <w:szCs w:val="28"/>
        </w:rPr>
        <w:t>ридворовых</w:t>
      </w:r>
      <w:proofErr w:type="spellEnd"/>
      <w:r w:rsidRPr="008074E3">
        <w:rPr>
          <w:sz w:val="28"/>
          <w:szCs w:val="28"/>
        </w:rPr>
        <w:t xml:space="preserve"> территорий. Выполняются текущие ремонтные работы по крышам, подвалам. Особенно в летний период по готовности МКД к отопительному сезону. </w:t>
      </w:r>
    </w:p>
    <w:p w:rsidR="001F1606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За 2020год были проведены следующие работы: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Субботники, уборка территорий, покос травы, осмотр колодцев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Ремонт кровл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д.7,13,17,19)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ТО газовых внутридомовых сетей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Ремонт и покраска входных дверей (10,12,18)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Ремонт подъездов(10-1,12—2)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proofErr w:type="spellStart"/>
      <w:r>
        <w:rPr>
          <w:sz w:val="28"/>
          <w:szCs w:val="28"/>
        </w:rPr>
        <w:t>вентил</w:t>
      </w:r>
      <w:proofErr w:type="spellEnd"/>
      <w:r>
        <w:rPr>
          <w:sz w:val="28"/>
          <w:szCs w:val="28"/>
        </w:rPr>
        <w:t xml:space="preserve"> каналов(20)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Частичный ремонт фасада(20)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 xml:space="preserve">Гидровлические испытания 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Ремонт водостока(13)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Уборка снега и наледи с крыш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Монтаж козырька(18)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Ремонт крыльца(12)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Ремонт перил в подъезде(13)</w:t>
      </w:r>
    </w:p>
    <w:p w:rsidR="00FA7B7E" w:rsidRDefault="00FA7B7E" w:rsidP="00395614">
      <w:pPr>
        <w:rPr>
          <w:sz w:val="28"/>
          <w:szCs w:val="28"/>
        </w:rPr>
      </w:pPr>
      <w:r>
        <w:rPr>
          <w:sz w:val="28"/>
          <w:szCs w:val="28"/>
        </w:rPr>
        <w:t>Планируется</w:t>
      </w:r>
      <w:r w:rsidR="00E82D39">
        <w:rPr>
          <w:sz w:val="28"/>
          <w:szCs w:val="28"/>
        </w:rPr>
        <w:t>:</w:t>
      </w:r>
      <w:r>
        <w:rPr>
          <w:sz w:val="28"/>
          <w:szCs w:val="28"/>
        </w:rPr>
        <w:t xml:space="preserve"> в апреле ремонт мягкой кровли всех домой, </w:t>
      </w:r>
      <w:r w:rsidR="00E82D39">
        <w:rPr>
          <w:sz w:val="28"/>
          <w:szCs w:val="28"/>
        </w:rPr>
        <w:t>труб и сливо</w:t>
      </w:r>
      <w:proofErr w:type="gramStart"/>
      <w:r w:rsidR="00E82D39">
        <w:rPr>
          <w:sz w:val="28"/>
          <w:szCs w:val="28"/>
        </w:rPr>
        <w:t>в(</w:t>
      </w:r>
      <w:proofErr w:type="gramEnd"/>
      <w:r w:rsidR="00E82D39">
        <w:rPr>
          <w:sz w:val="28"/>
          <w:szCs w:val="28"/>
        </w:rPr>
        <w:t xml:space="preserve">просьба жильцам убрать старые </w:t>
      </w:r>
      <w:proofErr w:type="spellStart"/>
      <w:r w:rsidR="00E82D39">
        <w:rPr>
          <w:sz w:val="28"/>
          <w:szCs w:val="28"/>
        </w:rPr>
        <w:t>антены</w:t>
      </w:r>
      <w:proofErr w:type="spellEnd"/>
      <w:r w:rsidR="00E82D39">
        <w:rPr>
          <w:sz w:val="28"/>
          <w:szCs w:val="28"/>
        </w:rPr>
        <w:t>)</w:t>
      </w:r>
    </w:p>
    <w:p w:rsidR="00E82D39" w:rsidRDefault="00E82D39" w:rsidP="00395614">
      <w:pPr>
        <w:rPr>
          <w:sz w:val="28"/>
          <w:szCs w:val="28"/>
        </w:rPr>
      </w:pPr>
      <w:r>
        <w:rPr>
          <w:sz w:val="28"/>
          <w:szCs w:val="28"/>
        </w:rPr>
        <w:t>Субботники(16-26апреля)</w:t>
      </w:r>
    </w:p>
    <w:p w:rsidR="00E82D39" w:rsidRDefault="00E82D39" w:rsidP="00395614">
      <w:pPr>
        <w:rPr>
          <w:sz w:val="28"/>
          <w:szCs w:val="28"/>
        </w:rPr>
      </w:pPr>
      <w:r>
        <w:rPr>
          <w:sz w:val="28"/>
          <w:szCs w:val="28"/>
        </w:rPr>
        <w:t>Собрания д.13,15,19,20 по вопросам капремонта.</w:t>
      </w:r>
    </w:p>
    <w:p w:rsidR="00E82D39" w:rsidRDefault="00E82D39" w:rsidP="00395614">
      <w:pPr>
        <w:rPr>
          <w:sz w:val="28"/>
          <w:szCs w:val="28"/>
        </w:rPr>
      </w:pPr>
      <w:r>
        <w:rPr>
          <w:sz w:val="28"/>
          <w:szCs w:val="28"/>
        </w:rPr>
        <w:t xml:space="preserve">Ремонт 5 </w:t>
      </w:r>
      <w:proofErr w:type="spellStart"/>
      <w:r>
        <w:rPr>
          <w:sz w:val="28"/>
          <w:szCs w:val="28"/>
        </w:rPr>
        <w:t>подьездов</w:t>
      </w:r>
      <w:proofErr w:type="spellEnd"/>
      <w:r>
        <w:rPr>
          <w:sz w:val="28"/>
          <w:szCs w:val="28"/>
        </w:rPr>
        <w:t>.</w:t>
      </w:r>
    </w:p>
    <w:p w:rsidR="00E82D39" w:rsidRDefault="00E82D39" w:rsidP="0039561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FA7B7E" w:rsidRDefault="00FA7B7E" w:rsidP="00395614">
      <w:pPr>
        <w:rPr>
          <w:sz w:val="28"/>
          <w:szCs w:val="28"/>
        </w:rPr>
      </w:pPr>
    </w:p>
    <w:p w:rsidR="00FA7B7E" w:rsidRDefault="00FA7B7E" w:rsidP="00395614">
      <w:pPr>
        <w:rPr>
          <w:sz w:val="28"/>
          <w:szCs w:val="28"/>
        </w:rPr>
      </w:pPr>
    </w:p>
    <w:p w:rsidR="00395614" w:rsidRPr="008074E3" w:rsidRDefault="000B6A6C" w:rsidP="00053677">
      <w:pPr>
        <w:jc w:val="center"/>
        <w:rPr>
          <w:b/>
          <w:sz w:val="28"/>
          <w:szCs w:val="28"/>
          <w:u w:val="single"/>
        </w:rPr>
      </w:pPr>
      <w:r w:rsidRPr="008074E3">
        <w:rPr>
          <w:b/>
          <w:sz w:val="28"/>
          <w:szCs w:val="28"/>
          <w:u w:val="single"/>
        </w:rPr>
        <w:t>Т</w:t>
      </w:r>
      <w:r w:rsidR="00395614" w:rsidRPr="008074E3">
        <w:rPr>
          <w:b/>
          <w:sz w:val="28"/>
          <w:szCs w:val="28"/>
          <w:u w:val="single"/>
        </w:rPr>
        <w:t>еплоснабжение</w:t>
      </w:r>
    </w:p>
    <w:p w:rsidR="00E82D39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 Уже </w:t>
      </w:r>
      <w:r w:rsidR="000B6A6C" w:rsidRPr="008074E3">
        <w:rPr>
          <w:sz w:val="28"/>
          <w:szCs w:val="28"/>
        </w:rPr>
        <w:t xml:space="preserve">несколько лет в </w:t>
      </w:r>
      <w:r w:rsidRPr="008074E3">
        <w:rPr>
          <w:sz w:val="28"/>
          <w:szCs w:val="28"/>
        </w:rPr>
        <w:t xml:space="preserve">    отопительный сезон нас обслуживает специализированная организация АО « </w:t>
      </w:r>
      <w:proofErr w:type="spellStart"/>
      <w:r w:rsidRPr="008074E3">
        <w:rPr>
          <w:sz w:val="28"/>
          <w:szCs w:val="28"/>
        </w:rPr>
        <w:t>Челябкоммунэнерго</w:t>
      </w:r>
      <w:proofErr w:type="spellEnd"/>
      <w:r w:rsidRPr="008074E3">
        <w:rPr>
          <w:sz w:val="28"/>
          <w:szCs w:val="28"/>
        </w:rPr>
        <w:t>» дирек</w:t>
      </w:r>
      <w:r w:rsidR="000B6A6C" w:rsidRPr="008074E3">
        <w:rPr>
          <w:sz w:val="28"/>
          <w:szCs w:val="28"/>
        </w:rPr>
        <w:t xml:space="preserve">тор Ющенко Александр Иванович. С 08.11.2019 года  с этой организацией </w:t>
      </w:r>
      <w:r w:rsidRPr="008074E3">
        <w:rPr>
          <w:sz w:val="28"/>
          <w:szCs w:val="28"/>
        </w:rPr>
        <w:t xml:space="preserve"> заключен</w:t>
      </w:r>
      <w:r w:rsidR="00F22211" w:rsidRPr="008074E3">
        <w:rPr>
          <w:sz w:val="28"/>
          <w:szCs w:val="28"/>
        </w:rPr>
        <w:t xml:space="preserve">о концессионное соглашение на </w:t>
      </w:r>
      <w:r w:rsidRPr="008074E3">
        <w:rPr>
          <w:sz w:val="28"/>
          <w:szCs w:val="28"/>
        </w:rPr>
        <w:t xml:space="preserve"> </w:t>
      </w:r>
      <w:r w:rsidR="000B6A6C" w:rsidRPr="008074E3">
        <w:rPr>
          <w:sz w:val="28"/>
          <w:szCs w:val="28"/>
        </w:rPr>
        <w:t xml:space="preserve"> </w:t>
      </w:r>
      <w:r w:rsidR="00F22211" w:rsidRPr="008074E3">
        <w:rPr>
          <w:sz w:val="28"/>
          <w:szCs w:val="28"/>
        </w:rPr>
        <w:t xml:space="preserve">5 </w:t>
      </w:r>
      <w:r w:rsidRPr="008074E3">
        <w:rPr>
          <w:sz w:val="28"/>
          <w:szCs w:val="28"/>
        </w:rPr>
        <w:t xml:space="preserve"> </w:t>
      </w:r>
      <w:r w:rsidR="00F22211" w:rsidRPr="008074E3">
        <w:rPr>
          <w:sz w:val="28"/>
          <w:szCs w:val="28"/>
        </w:rPr>
        <w:t>лет</w:t>
      </w:r>
      <w:r w:rsidRPr="008074E3">
        <w:rPr>
          <w:sz w:val="28"/>
          <w:szCs w:val="28"/>
        </w:rPr>
        <w:t xml:space="preserve"> для осуществления их </w:t>
      </w:r>
      <w:r w:rsidRPr="008074E3">
        <w:rPr>
          <w:sz w:val="28"/>
          <w:szCs w:val="28"/>
        </w:rPr>
        <w:lastRenderedPageBreak/>
        <w:t xml:space="preserve">деятельности. </w:t>
      </w:r>
      <w:r w:rsidR="00445E97">
        <w:rPr>
          <w:sz w:val="28"/>
          <w:szCs w:val="28"/>
        </w:rPr>
        <w:t xml:space="preserve">Стоимость мероприятий по реконструкции и модернизации составила </w:t>
      </w:r>
      <w:r w:rsidR="00445E97" w:rsidRPr="00445E97">
        <w:rPr>
          <w:b/>
          <w:sz w:val="28"/>
          <w:szCs w:val="28"/>
        </w:rPr>
        <w:t>1431410</w:t>
      </w:r>
      <w:r w:rsidR="00445E97">
        <w:rPr>
          <w:b/>
          <w:sz w:val="28"/>
          <w:szCs w:val="28"/>
        </w:rPr>
        <w:t xml:space="preserve"> </w:t>
      </w:r>
      <w:r w:rsidR="00445E97" w:rsidRPr="00445E97">
        <w:rPr>
          <w:b/>
          <w:sz w:val="28"/>
          <w:szCs w:val="28"/>
        </w:rPr>
        <w:t>рублей 40 копеек</w:t>
      </w:r>
      <w:proofErr w:type="gramStart"/>
      <w:r w:rsidR="00445E97">
        <w:rPr>
          <w:sz w:val="28"/>
          <w:szCs w:val="28"/>
        </w:rPr>
        <w:t>.</w:t>
      </w:r>
      <w:proofErr w:type="gramEnd"/>
      <w:r w:rsidR="00445E97">
        <w:rPr>
          <w:sz w:val="28"/>
          <w:szCs w:val="28"/>
        </w:rPr>
        <w:t xml:space="preserve"> ( </w:t>
      </w:r>
      <w:proofErr w:type="gramStart"/>
      <w:r w:rsidR="00445E97">
        <w:rPr>
          <w:sz w:val="28"/>
          <w:szCs w:val="28"/>
        </w:rPr>
        <w:t>м</w:t>
      </w:r>
      <w:proofErr w:type="gramEnd"/>
      <w:r w:rsidR="00445E97">
        <w:rPr>
          <w:sz w:val="28"/>
          <w:szCs w:val="28"/>
        </w:rPr>
        <w:t xml:space="preserve">ероприятия на источнике теплоснабжения и тепловых сетях). </w:t>
      </w:r>
    </w:p>
    <w:p w:rsidR="00E82D39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В летний период были выполнены мероприятия по подготовке к новому отопительному сезону.</w:t>
      </w:r>
    </w:p>
    <w:p w:rsidR="00E82D39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 Б</w:t>
      </w:r>
      <w:r w:rsidR="002F3EE0">
        <w:rPr>
          <w:sz w:val="28"/>
          <w:szCs w:val="28"/>
        </w:rPr>
        <w:t>ы</w:t>
      </w:r>
      <w:r w:rsidRPr="008074E3">
        <w:rPr>
          <w:sz w:val="28"/>
          <w:szCs w:val="28"/>
        </w:rPr>
        <w:t>ла произведена ревизия</w:t>
      </w:r>
      <w:proofErr w:type="gramStart"/>
      <w:r w:rsidRPr="008074E3">
        <w:rPr>
          <w:sz w:val="28"/>
          <w:szCs w:val="28"/>
        </w:rPr>
        <w:t xml:space="preserve"> ,</w:t>
      </w:r>
      <w:proofErr w:type="gramEnd"/>
      <w:r w:rsidRPr="008074E3">
        <w:rPr>
          <w:sz w:val="28"/>
          <w:szCs w:val="28"/>
        </w:rPr>
        <w:t xml:space="preserve"> техническое обслуживание котлов, теплообменников, сетевых насосов, газового оборудования. </w:t>
      </w:r>
    </w:p>
    <w:p w:rsidR="00E82D39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Производилась опрессовка теплотрассы, её ревизия.  </w:t>
      </w:r>
    </w:p>
    <w:p w:rsidR="00F22211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В текущем отопительном периоде обслуживающим персоналом выдерживается температурный   график подачи тепловой энергии, но необходима дальнейшая совместная работа с управляющей компанией по грамотному распределению тепла внутри многоквартирных домов с целью поднятия качества обслуживания населения. </w:t>
      </w:r>
    </w:p>
    <w:p w:rsidR="00E82D39" w:rsidRDefault="00E82D39" w:rsidP="00395614">
      <w:pPr>
        <w:rPr>
          <w:b/>
          <w:sz w:val="28"/>
          <w:szCs w:val="28"/>
          <w:u w:val="single"/>
        </w:rPr>
      </w:pPr>
    </w:p>
    <w:p w:rsidR="00395614" w:rsidRPr="008074E3" w:rsidRDefault="00395614" w:rsidP="006005D6">
      <w:pPr>
        <w:jc w:val="center"/>
        <w:rPr>
          <w:b/>
          <w:sz w:val="28"/>
          <w:szCs w:val="28"/>
          <w:u w:val="single"/>
        </w:rPr>
      </w:pPr>
      <w:r w:rsidRPr="008074E3">
        <w:rPr>
          <w:b/>
          <w:sz w:val="28"/>
          <w:szCs w:val="28"/>
          <w:u w:val="single"/>
        </w:rPr>
        <w:t>Водоснабжение и водоотведение</w:t>
      </w:r>
    </w:p>
    <w:p w:rsidR="0099350E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     С </w:t>
      </w:r>
      <w:r w:rsidR="008074E3" w:rsidRPr="008074E3">
        <w:rPr>
          <w:sz w:val="28"/>
          <w:szCs w:val="28"/>
        </w:rPr>
        <w:t xml:space="preserve">01.01.2020 года гарантирующей организацией по обслуживанию п. Новобатурино назначена </w:t>
      </w:r>
      <w:r w:rsidR="00E82D39" w:rsidRPr="008074E3">
        <w:rPr>
          <w:sz w:val="28"/>
          <w:szCs w:val="28"/>
        </w:rPr>
        <w:t>организация ООО</w:t>
      </w:r>
      <w:r w:rsidR="008074E3" w:rsidRPr="008074E3">
        <w:rPr>
          <w:sz w:val="28"/>
          <w:szCs w:val="28"/>
        </w:rPr>
        <w:t xml:space="preserve"> </w:t>
      </w:r>
      <w:r w:rsidR="00E82D39" w:rsidRPr="008074E3">
        <w:rPr>
          <w:sz w:val="28"/>
          <w:szCs w:val="28"/>
        </w:rPr>
        <w:t>«Еткульский</w:t>
      </w:r>
      <w:r w:rsidR="008074E3" w:rsidRPr="008074E3">
        <w:rPr>
          <w:sz w:val="28"/>
          <w:szCs w:val="28"/>
        </w:rPr>
        <w:t xml:space="preserve"> районный водоканал». С этой организацией заключено концессионное соглашение на 5 лет. </w:t>
      </w:r>
      <w:r w:rsidRPr="008074E3">
        <w:rPr>
          <w:sz w:val="28"/>
          <w:szCs w:val="28"/>
        </w:rPr>
        <w:t xml:space="preserve"> </w:t>
      </w:r>
      <w:r w:rsidR="0032729B">
        <w:rPr>
          <w:sz w:val="28"/>
          <w:szCs w:val="28"/>
        </w:rPr>
        <w:t xml:space="preserve">Сумма реконструкции и модернизации на 5 лет составила </w:t>
      </w:r>
      <w:r w:rsidR="0032729B" w:rsidRPr="0032729B">
        <w:rPr>
          <w:b/>
          <w:sz w:val="28"/>
          <w:szCs w:val="28"/>
        </w:rPr>
        <w:t>628 тысяч 216 рублей.</w:t>
      </w:r>
      <w:r w:rsidR="0099350E" w:rsidRPr="0099350E">
        <w:rPr>
          <w:sz w:val="28"/>
          <w:szCs w:val="28"/>
        </w:rPr>
        <w:t xml:space="preserve"> </w:t>
      </w:r>
    </w:p>
    <w:p w:rsidR="008074E3" w:rsidRPr="0099350E" w:rsidRDefault="0099350E" w:rsidP="00395614">
      <w:pPr>
        <w:rPr>
          <w:sz w:val="28"/>
          <w:szCs w:val="28"/>
        </w:rPr>
      </w:pPr>
      <w:r>
        <w:rPr>
          <w:sz w:val="28"/>
          <w:szCs w:val="28"/>
        </w:rPr>
        <w:t>Ремонт части водопровода у школы.</w:t>
      </w:r>
    </w:p>
    <w:p w:rsidR="00A53E81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Серьезной проблемой остается состояние канализационных сетей поселка.    В 20</w:t>
      </w:r>
      <w:r w:rsidR="00946742">
        <w:rPr>
          <w:sz w:val="28"/>
          <w:szCs w:val="28"/>
        </w:rPr>
        <w:t>20</w:t>
      </w:r>
      <w:r w:rsidRPr="008074E3">
        <w:rPr>
          <w:sz w:val="28"/>
          <w:szCs w:val="28"/>
        </w:rPr>
        <w:t xml:space="preserve"> году были продолжены текущие </w:t>
      </w:r>
      <w:r w:rsidR="00E82D39" w:rsidRPr="008074E3">
        <w:rPr>
          <w:sz w:val="28"/>
          <w:szCs w:val="28"/>
        </w:rPr>
        <w:t>работы</w:t>
      </w:r>
      <w:r w:rsidR="00E82D39">
        <w:rPr>
          <w:sz w:val="28"/>
          <w:szCs w:val="28"/>
        </w:rPr>
        <w:t xml:space="preserve"> </w:t>
      </w:r>
      <w:r w:rsidR="00E82D39" w:rsidRPr="008074E3">
        <w:rPr>
          <w:sz w:val="28"/>
          <w:szCs w:val="28"/>
        </w:rPr>
        <w:t>по</w:t>
      </w:r>
      <w:r w:rsidRPr="008074E3">
        <w:rPr>
          <w:sz w:val="28"/>
          <w:szCs w:val="28"/>
        </w:rPr>
        <w:t xml:space="preserve"> ремонту КНС поселка</w:t>
      </w:r>
      <w:r w:rsidR="008C17DD">
        <w:rPr>
          <w:sz w:val="28"/>
          <w:szCs w:val="28"/>
        </w:rPr>
        <w:t>.</w:t>
      </w:r>
    </w:p>
    <w:p w:rsidR="0099350E" w:rsidRDefault="0099350E" w:rsidP="00395614">
      <w:pPr>
        <w:rPr>
          <w:sz w:val="28"/>
          <w:szCs w:val="28"/>
        </w:rPr>
      </w:pPr>
      <w:r>
        <w:rPr>
          <w:sz w:val="28"/>
          <w:szCs w:val="28"/>
        </w:rPr>
        <w:t>Ремонт ступеней.</w:t>
      </w:r>
    </w:p>
    <w:p w:rsidR="0099350E" w:rsidRDefault="0099350E" w:rsidP="00395614">
      <w:pPr>
        <w:rPr>
          <w:sz w:val="28"/>
          <w:szCs w:val="28"/>
        </w:rPr>
      </w:pPr>
      <w:r>
        <w:rPr>
          <w:sz w:val="28"/>
          <w:szCs w:val="28"/>
        </w:rPr>
        <w:t>Замена люков и кирпичных горловин.</w:t>
      </w:r>
    </w:p>
    <w:p w:rsidR="0099350E" w:rsidRDefault="0099350E" w:rsidP="00395614">
      <w:pPr>
        <w:rPr>
          <w:sz w:val="28"/>
          <w:szCs w:val="28"/>
        </w:rPr>
      </w:pPr>
      <w:r>
        <w:rPr>
          <w:sz w:val="28"/>
          <w:szCs w:val="28"/>
        </w:rPr>
        <w:t>Частичный ремонт кровли на КНС.</w:t>
      </w:r>
    </w:p>
    <w:p w:rsidR="0032729B" w:rsidRDefault="0032729B" w:rsidP="00395614">
      <w:pPr>
        <w:rPr>
          <w:sz w:val="28"/>
          <w:szCs w:val="28"/>
        </w:rPr>
      </w:pPr>
    </w:p>
    <w:p w:rsidR="00395614" w:rsidRPr="008074E3" w:rsidRDefault="00395614" w:rsidP="006005D6">
      <w:pPr>
        <w:jc w:val="center"/>
        <w:rPr>
          <w:b/>
          <w:sz w:val="28"/>
          <w:szCs w:val="28"/>
          <w:u w:val="single"/>
        </w:rPr>
      </w:pPr>
      <w:r w:rsidRPr="008074E3">
        <w:rPr>
          <w:b/>
          <w:sz w:val="28"/>
          <w:szCs w:val="28"/>
          <w:u w:val="single"/>
        </w:rPr>
        <w:t>Благоустройство</w:t>
      </w:r>
    </w:p>
    <w:p w:rsidR="00E1144D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В 20</w:t>
      </w:r>
      <w:r w:rsidR="00E1144D">
        <w:rPr>
          <w:sz w:val="28"/>
          <w:szCs w:val="28"/>
        </w:rPr>
        <w:t>20</w:t>
      </w:r>
      <w:r w:rsidRPr="008074E3">
        <w:rPr>
          <w:sz w:val="28"/>
          <w:szCs w:val="28"/>
        </w:rPr>
        <w:t>году проводились субботники по очистке территории от мусора</w:t>
      </w:r>
      <w:r w:rsidR="004E2115">
        <w:rPr>
          <w:sz w:val="28"/>
          <w:szCs w:val="28"/>
        </w:rPr>
        <w:t xml:space="preserve"> силами работников учреждений, волонтерами, активными неравнодушными жителями поселения</w:t>
      </w:r>
      <w:r w:rsidR="00CA05B1">
        <w:rPr>
          <w:sz w:val="28"/>
          <w:szCs w:val="28"/>
        </w:rPr>
        <w:t xml:space="preserve"> и дворниками</w:t>
      </w:r>
      <w:proofErr w:type="gramStart"/>
      <w:r w:rsidR="00CA05B1">
        <w:rPr>
          <w:sz w:val="28"/>
          <w:szCs w:val="28"/>
        </w:rPr>
        <w:t xml:space="preserve"> </w:t>
      </w:r>
      <w:r w:rsidR="001F1606">
        <w:rPr>
          <w:sz w:val="28"/>
          <w:szCs w:val="28"/>
        </w:rPr>
        <w:t>,</w:t>
      </w:r>
      <w:proofErr w:type="gramEnd"/>
      <w:r w:rsidR="00946742">
        <w:rPr>
          <w:sz w:val="28"/>
          <w:szCs w:val="28"/>
        </w:rPr>
        <w:t>и УК.</w:t>
      </w:r>
    </w:p>
    <w:p w:rsidR="00E1144D" w:rsidRDefault="00E1144D" w:rsidP="00395614">
      <w:pPr>
        <w:rPr>
          <w:sz w:val="28"/>
          <w:szCs w:val="28"/>
        </w:rPr>
      </w:pPr>
      <w:r w:rsidRPr="00975956">
        <w:rPr>
          <w:sz w:val="28"/>
          <w:szCs w:val="28"/>
        </w:rPr>
        <w:t xml:space="preserve">Убраны блоки с территории сквера. Из них построили площадки под ТКО </w:t>
      </w:r>
      <w:proofErr w:type="gramStart"/>
      <w:r w:rsidRPr="00975956">
        <w:rPr>
          <w:sz w:val="28"/>
          <w:szCs w:val="28"/>
        </w:rPr>
        <w:t>на</w:t>
      </w:r>
      <w:proofErr w:type="gramEnd"/>
      <w:r w:rsidRPr="00975956">
        <w:rPr>
          <w:sz w:val="28"/>
          <w:szCs w:val="28"/>
        </w:rPr>
        <w:t xml:space="preserve"> Луговой и Садовой ул.</w:t>
      </w:r>
    </w:p>
    <w:p w:rsidR="00B1213E" w:rsidRPr="00975956" w:rsidRDefault="00B1213E" w:rsidP="00395614">
      <w:pPr>
        <w:rPr>
          <w:sz w:val="28"/>
          <w:szCs w:val="28"/>
        </w:rPr>
      </w:pPr>
      <w:r>
        <w:rPr>
          <w:sz w:val="28"/>
          <w:szCs w:val="28"/>
        </w:rPr>
        <w:t>Ремонт дет площадки.</w:t>
      </w:r>
    </w:p>
    <w:p w:rsidR="00B1213E" w:rsidRDefault="00395614" w:rsidP="00395614">
      <w:pPr>
        <w:rPr>
          <w:sz w:val="28"/>
          <w:szCs w:val="28"/>
        </w:rPr>
      </w:pPr>
      <w:r w:rsidRPr="00975956">
        <w:rPr>
          <w:sz w:val="28"/>
          <w:szCs w:val="28"/>
        </w:rPr>
        <w:t xml:space="preserve"> В летний период производился </w:t>
      </w:r>
      <w:proofErr w:type="spellStart"/>
      <w:r w:rsidRPr="00975956">
        <w:rPr>
          <w:sz w:val="28"/>
          <w:szCs w:val="28"/>
        </w:rPr>
        <w:t>обкос</w:t>
      </w:r>
      <w:proofErr w:type="spellEnd"/>
      <w:r w:rsidRPr="00975956">
        <w:rPr>
          <w:sz w:val="28"/>
          <w:szCs w:val="28"/>
        </w:rPr>
        <w:t xml:space="preserve"> травы на газонах и прилегающ</w:t>
      </w:r>
      <w:r w:rsidR="00686662" w:rsidRPr="00975956">
        <w:rPr>
          <w:sz w:val="28"/>
          <w:szCs w:val="28"/>
        </w:rPr>
        <w:t>ей территории к школе, МКД, ДК.</w:t>
      </w:r>
      <w:r w:rsidRPr="00975956">
        <w:rPr>
          <w:sz w:val="28"/>
          <w:szCs w:val="28"/>
        </w:rPr>
        <w:t xml:space="preserve"> </w:t>
      </w:r>
    </w:p>
    <w:p w:rsidR="00B1213E" w:rsidRDefault="00E1144D" w:rsidP="00395614">
      <w:pPr>
        <w:rPr>
          <w:sz w:val="28"/>
          <w:szCs w:val="28"/>
        </w:rPr>
      </w:pPr>
      <w:r w:rsidRPr="00975956">
        <w:rPr>
          <w:sz w:val="28"/>
          <w:szCs w:val="28"/>
        </w:rPr>
        <w:t>Производилась обрезка деревьев и кустарников.</w:t>
      </w:r>
    </w:p>
    <w:p w:rsidR="00E1144D" w:rsidRPr="00975956" w:rsidRDefault="00E4659D" w:rsidP="00395614">
      <w:pPr>
        <w:rPr>
          <w:sz w:val="28"/>
          <w:szCs w:val="28"/>
        </w:rPr>
      </w:pPr>
      <w:r w:rsidRPr="00975956">
        <w:rPr>
          <w:sz w:val="28"/>
          <w:szCs w:val="28"/>
        </w:rPr>
        <w:t xml:space="preserve"> Вывезли 6машин несанкционированного мусора.</w:t>
      </w:r>
    </w:p>
    <w:p w:rsidR="00E1144D" w:rsidRPr="00975956" w:rsidRDefault="00E1144D" w:rsidP="00395614">
      <w:pPr>
        <w:rPr>
          <w:sz w:val="28"/>
          <w:szCs w:val="28"/>
        </w:rPr>
      </w:pPr>
      <w:r w:rsidRPr="00975956">
        <w:rPr>
          <w:sz w:val="28"/>
          <w:szCs w:val="28"/>
        </w:rPr>
        <w:t xml:space="preserve">Установлен остановочный пункт на сумму 48000. </w:t>
      </w:r>
    </w:p>
    <w:p w:rsidR="004E2115" w:rsidRPr="00975956" w:rsidRDefault="004E2115" w:rsidP="00395614">
      <w:pPr>
        <w:rPr>
          <w:sz w:val="28"/>
          <w:szCs w:val="28"/>
        </w:rPr>
      </w:pPr>
      <w:r w:rsidRPr="00975956">
        <w:rPr>
          <w:sz w:val="28"/>
          <w:szCs w:val="28"/>
        </w:rPr>
        <w:t xml:space="preserve">Благодаря помощи депутата РСД  Пивкина А.В. </w:t>
      </w:r>
      <w:r w:rsidR="00CA05B1" w:rsidRPr="00975956">
        <w:rPr>
          <w:sz w:val="28"/>
          <w:szCs w:val="28"/>
        </w:rPr>
        <w:t>приобретены</w:t>
      </w:r>
      <w:r w:rsidRPr="00975956">
        <w:rPr>
          <w:sz w:val="28"/>
          <w:szCs w:val="28"/>
        </w:rPr>
        <w:t xml:space="preserve"> канализационные люки в количестве 14 штук и ЕРВ один заменили. В 2021году работа продолжится.</w:t>
      </w:r>
    </w:p>
    <w:p w:rsidR="00E4659D" w:rsidRPr="00975956" w:rsidRDefault="00E4659D" w:rsidP="00395614">
      <w:pPr>
        <w:rPr>
          <w:sz w:val="28"/>
          <w:szCs w:val="28"/>
        </w:rPr>
      </w:pPr>
      <w:r w:rsidRPr="00975956">
        <w:rPr>
          <w:sz w:val="28"/>
          <w:szCs w:val="28"/>
        </w:rPr>
        <w:t>Произведен ямочный ремонт у завода и по ул</w:t>
      </w:r>
      <w:proofErr w:type="gramStart"/>
      <w:r w:rsidRPr="00975956">
        <w:rPr>
          <w:sz w:val="28"/>
          <w:szCs w:val="28"/>
        </w:rPr>
        <w:t>.С</w:t>
      </w:r>
      <w:proofErr w:type="gramEnd"/>
      <w:r w:rsidRPr="00975956">
        <w:rPr>
          <w:sz w:val="28"/>
          <w:szCs w:val="28"/>
        </w:rPr>
        <w:t>адовой. и Центральной.</w:t>
      </w:r>
    </w:p>
    <w:p w:rsidR="00E1144D" w:rsidRDefault="00395614" w:rsidP="00395614">
      <w:pPr>
        <w:rPr>
          <w:sz w:val="28"/>
          <w:szCs w:val="28"/>
        </w:rPr>
      </w:pPr>
      <w:r w:rsidRPr="00975956">
        <w:rPr>
          <w:sz w:val="28"/>
          <w:szCs w:val="28"/>
        </w:rPr>
        <w:t xml:space="preserve">В </w:t>
      </w:r>
      <w:proofErr w:type="gramStart"/>
      <w:r w:rsidRPr="00975956">
        <w:rPr>
          <w:sz w:val="28"/>
          <w:szCs w:val="28"/>
        </w:rPr>
        <w:t>зимней</w:t>
      </w:r>
      <w:proofErr w:type="gramEnd"/>
      <w:r w:rsidRPr="00975956">
        <w:rPr>
          <w:sz w:val="28"/>
          <w:szCs w:val="28"/>
        </w:rPr>
        <w:t xml:space="preserve"> период осуществ</w:t>
      </w:r>
      <w:r w:rsidR="004E2115" w:rsidRPr="00975956">
        <w:rPr>
          <w:sz w:val="28"/>
          <w:szCs w:val="28"/>
        </w:rPr>
        <w:t>ля</w:t>
      </w:r>
      <w:r w:rsidRPr="00975956">
        <w:rPr>
          <w:sz w:val="28"/>
          <w:szCs w:val="28"/>
        </w:rPr>
        <w:t xml:space="preserve">лась чистка </w:t>
      </w:r>
      <w:r w:rsidR="004E2115" w:rsidRPr="00975956">
        <w:rPr>
          <w:sz w:val="28"/>
          <w:szCs w:val="28"/>
        </w:rPr>
        <w:t xml:space="preserve">дорог </w:t>
      </w:r>
      <w:r w:rsidRPr="00975956">
        <w:rPr>
          <w:sz w:val="28"/>
          <w:szCs w:val="28"/>
        </w:rPr>
        <w:t xml:space="preserve">от снега. На эти работы израсходовано </w:t>
      </w:r>
      <w:r w:rsidR="00975956">
        <w:rPr>
          <w:sz w:val="28"/>
          <w:szCs w:val="28"/>
        </w:rPr>
        <w:t>95000</w:t>
      </w:r>
      <w:r w:rsidRPr="00975956">
        <w:rPr>
          <w:sz w:val="28"/>
          <w:szCs w:val="28"/>
        </w:rPr>
        <w:t>рублей</w:t>
      </w:r>
      <w:proofErr w:type="gramStart"/>
      <w:r w:rsidRPr="00975956">
        <w:rPr>
          <w:sz w:val="28"/>
          <w:szCs w:val="28"/>
        </w:rPr>
        <w:t xml:space="preserve"> .</w:t>
      </w:r>
      <w:proofErr w:type="gramEnd"/>
      <w:r w:rsidRPr="00975956">
        <w:rPr>
          <w:sz w:val="28"/>
          <w:szCs w:val="28"/>
        </w:rPr>
        <w:t xml:space="preserve"> </w:t>
      </w:r>
      <w:r w:rsidR="005C7F0D">
        <w:rPr>
          <w:sz w:val="28"/>
          <w:szCs w:val="28"/>
        </w:rPr>
        <w:t>Активно использовался трактор.</w:t>
      </w:r>
    </w:p>
    <w:p w:rsidR="00BD138D" w:rsidRDefault="00B1213E" w:rsidP="00B121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 же проведена подготовка документов для реализации  программы «Благоустройство городской среды»</w:t>
      </w:r>
    </w:p>
    <w:p w:rsidR="00395614" w:rsidRPr="008074E3" w:rsidRDefault="00395614" w:rsidP="00975956">
      <w:pPr>
        <w:jc w:val="center"/>
        <w:rPr>
          <w:b/>
          <w:sz w:val="28"/>
          <w:szCs w:val="28"/>
          <w:u w:val="single"/>
        </w:rPr>
      </w:pPr>
      <w:r w:rsidRPr="008074E3">
        <w:rPr>
          <w:b/>
          <w:sz w:val="28"/>
          <w:szCs w:val="28"/>
          <w:u w:val="single"/>
        </w:rPr>
        <w:t>Социальная зашита</w:t>
      </w:r>
    </w:p>
    <w:p w:rsidR="00395614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   На территории поселения проживают граждане с различной категорией льгот. Сотрудник  социальной службы обслуживает на дому </w:t>
      </w:r>
      <w:r w:rsidR="004E2115">
        <w:rPr>
          <w:sz w:val="28"/>
          <w:szCs w:val="28"/>
        </w:rPr>
        <w:t>_</w:t>
      </w:r>
      <w:r w:rsidR="002F01D4">
        <w:rPr>
          <w:sz w:val="28"/>
          <w:szCs w:val="28"/>
        </w:rPr>
        <w:t>5</w:t>
      </w:r>
      <w:r w:rsidR="004E2115">
        <w:rPr>
          <w:sz w:val="28"/>
          <w:szCs w:val="28"/>
        </w:rPr>
        <w:t>_</w:t>
      </w:r>
      <w:r w:rsidRPr="008074E3">
        <w:rPr>
          <w:sz w:val="28"/>
          <w:szCs w:val="28"/>
        </w:rPr>
        <w:t>человек. В 20</w:t>
      </w:r>
      <w:r w:rsidR="004E2115" w:rsidRPr="004E2115">
        <w:rPr>
          <w:color w:val="FF0000"/>
          <w:sz w:val="28"/>
          <w:szCs w:val="28"/>
        </w:rPr>
        <w:t>20</w:t>
      </w:r>
      <w:r w:rsidRPr="008074E3">
        <w:rPr>
          <w:sz w:val="28"/>
          <w:szCs w:val="28"/>
        </w:rPr>
        <w:t xml:space="preserve"> году по программе « Помощь ветеранам</w:t>
      </w:r>
      <w:r w:rsidR="002F01D4">
        <w:rPr>
          <w:sz w:val="28"/>
          <w:szCs w:val="28"/>
        </w:rPr>
        <w:t xml:space="preserve"> и малоимущим семьям» доставлялась гуманитарная помощь в виде продуктовых наборов.</w:t>
      </w:r>
      <w:r w:rsidRPr="008074E3">
        <w:rPr>
          <w:sz w:val="28"/>
          <w:szCs w:val="28"/>
        </w:rPr>
        <w:t xml:space="preserve"> Перед новогодними праздниками дети получили бесплатные подарки в количестве</w:t>
      </w:r>
      <w:r w:rsidR="00E76C9D">
        <w:rPr>
          <w:sz w:val="28"/>
          <w:szCs w:val="28"/>
        </w:rPr>
        <w:t>138</w:t>
      </w:r>
      <w:r w:rsidRPr="008074E3">
        <w:rPr>
          <w:sz w:val="28"/>
          <w:szCs w:val="28"/>
        </w:rPr>
        <w:t xml:space="preserve"> шт. </w:t>
      </w:r>
      <w:proofErr w:type="gramStart"/>
      <w:r w:rsidRPr="008074E3">
        <w:rPr>
          <w:sz w:val="28"/>
          <w:szCs w:val="28"/>
        </w:rPr>
        <w:t>из</w:t>
      </w:r>
      <w:proofErr w:type="gramEnd"/>
      <w:r w:rsidRPr="008074E3">
        <w:rPr>
          <w:sz w:val="28"/>
          <w:szCs w:val="28"/>
        </w:rPr>
        <w:t xml:space="preserve"> </w:t>
      </w:r>
      <w:proofErr w:type="gramStart"/>
      <w:r w:rsidRPr="008074E3">
        <w:rPr>
          <w:sz w:val="28"/>
          <w:szCs w:val="28"/>
        </w:rPr>
        <w:t>на</w:t>
      </w:r>
      <w:proofErr w:type="gramEnd"/>
      <w:r w:rsidRPr="008074E3">
        <w:rPr>
          <w:sz w:val="28"/>
          <w:szCs w:val="28"/>
        </w:rPr>
        <w:t xml:space="preserve"> сум</w:t>
      </w:r>
      <w:r w:rsidR="00E76C9D">
        <w:rPr>
          <w:sz w:val="28"/>
          <w:szCs w:val="28"/>
        </w:rPr>
        <w:t>му 25тыс</w:t>
      </w:r>
      <w:r w:rsidRPr="008074E3">
        <w:rPr>
          <w:b/>
          <w:sz w:val="28"/>
          <w:szCs w:val="28"/>
        </w:rPr>
        <w:t xml:space="preserve"> рублей</w:t>
      </w:r>
      <w:r w:rsidRPr="008074E3">
        <w:rPr>
          <w:sz w:val="28"/>
          <w:szCs w:val="28"/>
        </w:rPr>
        <w:t>.</w:t>
      </w:r>
    </w:p>
    <w:p w:rsidR="00975956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     </w:t>
      </w:r>
      <w:r w:rsidR="00975956">
        <w:rPr>
          <w:sz w:val="28"/>
          <w:szCs w:val="28"/>
        </w:rPr>
        <w:t>В 2020году поступило 106 обращений от 42 жителей поселка.</w:t>
      </w:r>
    </w:p>
    <w:p w:rsidR="00395614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Специалистом социальной защиты нашего поселка Евдокимовой Л.И. была проведена большая работа по налаживанию контакта с пожилыми гражданами поселка в виде консультаций</w:t>
      </w:r>
      <w:proofErr w:type="gramStart"/>
      <w:r w:rsidRPr="008074E3">
        <w:rPr>
          <w:sz w:val="28"/>
          <w:szCs w:val="28"/>
        </w:rPr>
        <w:t xml:space="preserve"> ,</w:t>
      </w:r>
      <w:proofErr w:type="gramEnd"/>
      <w:r w:rsidRPr="008074E3">
        <w:rPr>
          <w:sz w:val="28"/>
          <w:szCs w:val="28"/>
        </w:rPr>
        <w:t xml:space="preserve"> помощи в оформлении субсидий, льгот, составление необходимых актов  и т.д.</w:t>
      </w:r>
    </w:p>
    <w:p w:rsidR="00395614" w:rsidRDefault="001F1606" w:rsidP="00395614">
      <w:pPr>
        <w:rPr>
          <w:sz w:val="28"/>
          <w:szCs w:val="28"/>
        </w:rPr>
      </w:pPr>
      <w:r>
        <w:rPr>
          <w:sz w:val="28"/>
          <w:szCs w:val="28"/>
        </w:rPr>
        <w:t>Мероприятия в 2020году не проводились по понятным причинам.</w:t>
      </w:r>
    </w:p>
    <w:p w:rsidR="00975956" w:rsidRPr="00053677" w:rsidRDefault="00975956" w:rsidP="00975956">
      <w:pPr>
        <w:jc w:val="center"/>
        <w:rPr>
          <w:b/>
          <w:bCs/>
          <w:sz w:val="28"/>
          <w:szCs w:val="28"/>
          <w:u w:val="single"/>
        </w:rPr>
      </w:pPr>
      <w:r w:rsidRPr="00053677">
        <w:rPr>
          <w:b/>
          <w:bCs/>
          <w:sz w:val="28"/>
          <w:szCs w:val="28"/>
          <w:u w:val="single"/>
        </w:rPr>
        <w:t>Ветеранская организация.</w:t>
      </w:r>
    </w:p>
    <w:p w:rsidR="00975956" w:rsidRDefault="00975956" w:rsidP="00395614">
      <w:pPr>
        <w:rPr>
          <w:sz w:val="28"/>
          <w:szCs w:val="28"/>
        </w:rPr>
      </w:pPr>
      <w:r>
        <w:rPr>
          <w:sz w:val="28"/>
          <w:szCs w:val="28"/>
        </w:rPr>
        <w:t>Ветеранская организация в 2020 году проводила онлайн встречи (6шт)</w:t>
      </w:r>
    </w:p>
    <w:p w:rsidR="00975956" w:rsidRDefault="00975956" w:rsidP="00975956">
      <w:pPr>
        <w:jc w:val="center"/>
        <w:rPr>
          <w:b/>
          <w:bCs/>
          <w:sz w:val="28"/>
          <w:szCs w:val="28"/>
        </w:rPr>
      </w:pPr>
      <w:r w:rsidRPr="00975956">
        <w:rPr>
          <w:b/>
          <w:bCs/>
          <w:sz w:val="28"/>
          <w:szCs w:val="28"/>
        </w:rPr>
        <w:t>ВУС п. Новобатурино</w:t>
      </w:r>
    </w:p>
    <w:p w:rsidR="00975956" w:rsidRDefault="00975956" w:rsidP="00975956">
      <w:pPr>
        <w:rPr>
          <w:sz w:val="28"/>
          <w:szCs w:val="28"/>
        </w:rPr>
      </w:pPr>
      <w:r w:rsidRPr="00975956">
        <w:rPr>
          <w:sz w:val="28"/>
          <w:szCs w:val="28"/>
        </w:rPr>
        <w:t xml:space="preserve">За </w:t>
      </w:r>
      <w:proofErr w:type="gramStart"/>
      <w:r w:rsidRPr="00975956">
        <w:rPr>
          <w:sz w:val="28"/>
          <w:szCs w:val="28"/>
        </w:rPr>
        <w:t>отчетный</w:t>
      </w:r>
      <w:proofErr w:type="gramEnd"/>
      <w:r w:rsidRPr="00975956">
        <w:rPr>
          <w:sz w:val="28"/>
          <w:szCs w:val="28"/>
        </w:rPr>
        <w:t xml:space="preserve"> 2020год сняты с учета 8граждан пребывающих в запасе.</w:t>
      </w:r>
      <w:r>
        <w:rPr>
          <w:sz w:val="28"/>
          <w:szCs w:val="28"/>
        </w:rPr>
        <w:t xml:space="preserve"> </w:t>
      </w:r>
      <w:r w:rsidRPr="00975956">
        <w:rPr>
          <w:sz w:val="28"/>
          <w:szCs w:val="28"/>
        </w:rPr>
        <w:t>Причины: смена места жительства3чел, по возрасту-4чел., 1чел умер. Прописался и встал на учет 1чел.</w:t>
      </w:r>
    </w:p>
    <w:p w:rsidR="007D6234" w:rsidRPr="006005D6" w:rsidRDefault="00975956" w:rsidP="00395614">
      <w:pPr>
        <w:rPr>
          <w:sz w:val="28"/>
          <w:szCs w:val="28"/>
        </w:rPr>
      </w:pPr>
      <w:r>
        <w:rPr>
          <w:sz w:val="28"/>
          <w:szCs w:val="28"/>
        </w:rPr>
        <w:t>На 1 ноября 20г на учете состоит 119чел.</w:t>
      </w:r>
    </w:p>
    <w:p w:rsidR="006005D6" w:rsidRPr="008074E3" w:rsidRDefault="00395614" w:rsidP="006005D6">
      <w:pPr>
        <w:jc w:val="center"/>
        <w:rPr>
          <w:b/>
          <w:sz w:val="28"/>
          <w:szCs w:val="28"/>
          <w:u w:val="single"/>
        </w:rPr>
      </w:pPr>
      <w:r w:rsidRPr="008074E3">
        <w:rPr>
          <w:b/>
          <w:sz w:val="28"/>
          <w:szCs w:val="28"/>
          <w:u w:val="single"/>
        </w:rPr>
        <w:t>Медицинское обслуживание</w:t>
      </w:r>
    </w:p>
    <w:p w:rsidR="00395614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Посещение ФАП п. Новобатурино в 2</w:t>
      </w:r>
      <w:r w:rsidR="00CA05B1">
        <w:rPr>
          <w:sz w:val="28"/>
          <w:szCs w:val="28"/>
        </w:rPr>
        <w:t>020</w:t>
      </w:r>
      <w:r w:rsidRPr="008074E3">
        <w:rPr>
          <w:sz w:val="28"/>
          <w:szCs w:val="28"/>
        </w:rPr>
        <w:t xml:space="preserve">году составило </w:t>
      </w:r>
      <w:r w:rsidR="00E82D39">
        <w:rPr>
          <w:sz w:val="28"/>
          <w:szCs w:val="28"/>
        </w:rPr>
        <w:t>2170</w:t>
      </w:r>
      <w:r w:rsidRPr="008074E3">
        <w:rPr>
          <w:sz w:val="28"/>
          <w:szCs w:val="28"/>
        </w:rPr>
        <w:t>чел.</w:t>
      </w:r>
    </w:p>
    <w:p w:rsidR="007D6234" w:rsidRPr="006005D6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 Вызовы на дом </w:t>
      </w:r>
      <w:r w:rsidR="00E82D39">
        <w:rPr>
          <w:sz w:val="28"/>
          <w:szCs w:val="28"/>
        </w:rPr>
        <w:t>-674</w:t>
      </w:r>
      <w:r w:rsidRPr="008074E3">
        <w:rPr>
          <w:sz w:val="28"/>
          <w:szCs w:val="28"/>
        </w:rPr>
        <w:t xml:space="preserve">чел., процедуры </w:t>
      </w:r>
      <w:r w:rsidR="00E82D39">
        <w:rPr>
          <w:sz w:val="28"/>
          <w:szCs w:val="28"/>
        </w:rPr>
        <w:t>1987</w:t>
      </w:r>
      <w:r w:rsidRPr="008074E3">
        <w:rPr>
          <w:sz w:val="28"/>
          <w:szCs w:val="28"/>
        </w:rPr>
        <w:t xml:space="preserve"> чел., физ. Кабинет – </w:t>
      </w:r>
      <w:r w:rsidR="00E82D39">
        <w:rPr>
          <w:sz w:val="28"/>
          <w:szCs w:val="28"/>
        </w:rPr>
        <w:t>140</w:t>
      </w:r>
      <w:r w:rsidRPr="008074E3">
        <w:rPr>
          <w:sz w:val="28"/>
          <w:szCs w:val="28"/>
        </w:rPr>
        <w:t xml:space="preserve">чел. </w:t>
      </w:r>
      <w:r w:rsidR="007D6234">
        <w:rPr>
          <w:sz w:val="28"/>
          <w:szCs w:val="28"/>
        </w:rPr>
        <w:t>Флюорографию прошли</w:t>
      </w:r>
      <w:r w:rsidRPr="008074E3">
        <w:rPr>
          <w:sz w:val="28"/>
          <w:szCs w:val="28"/>
        </w:rPr>
        <w:t xml:space="preserve"> </w:t>
      </w:r>
      <w:r w:rsidR="00CA05B1">
        <w:rPr>
          <w:sz w:val="28"/>
          <w:szCs w:val="28"/>
        </w:rPr>
        <w:t>_</w:t>
      </w:r>
      <w:r w:rsidR="007D6234">
        <w:rPr>
          <w:sz w:val="28"/>
          <w:szCs w:val="28"/>
        </w:rPr>
        <w:t>381</w:t>
      </w:r>
      <w:r w:rsidR="006005D6" w:rsidRPr="008074E3">
        <w:rPr>
          <w:sz w:val="28"/>
          <w:szCs w:val="28"/>
        </w:rPr>
        <w:t>чел</w:t>
      </w:r>
      <w:r w:rsidR="006005D6">
        <w:rPr>
          <w:sz w:val="28"/>
          <w:szCs w:val="28"/>
        </w:rPr>
        <w:t xml:space="preserve"> (</w:t>
      </w:r>
      <w:r w:rsidR="007D6234">
        <w:rPr>
          <w:sz w:val="28"/>
          <w:szCs w:val="28"/>
        </w:rPr>
        <w:t>83%)</w:t>
      </w:r>
      <w:r w:rsidRPr="008074E3">
        <w:rPr>
          <w:sz w:val="28"/>
          <w:szCs w:val="28"/>
        </w:rPr>
        <w:t xml:space="preserve">. Привито </w:t>
      </w:r>
      <w:r w:rsidR="007D6234">
        <w:rPr>
          <w:sz w:val="28"/>
          <w:szCs w:val="28"/>
        </w:rPr>
        <w:t>238</w:t>
      </w:r>
      <w:r w:rsidRPr="008074E3">
        <w:rPr>
          <w:sz w:val="28"/>
          <w:szCs w:val="28"/>
        </w:rPr>
        <w:t xml:space="preserve">чел., </w:t>
      </w:r>
      <w:proofErr w:type="spellStart"/>
      <w:r w:rsidR="007D6234">
        <w:rPr>
          <w:sz w:val="28"/>
          <w:szCs w:val="28"/>
        </w:rPr>
        <w:t>Короновирусная</w:t>
      </w:r>
      <w:proofErr w:type="spellEnd"/>
      <w:r w:rsidR="007D6234">
        <w:rPr>
          <w:sz w:val="28"/>
          <w:szCs w:val="28"/>
        </w:rPr>
        <w:t xml:space="preserve"> пневмания-44чел. Хронически больных-83чел</w:t>
      </w:r>
      <w:proofErr w:type="gramStart"/>
      <w:r w:rsidR="007D6234">
        <w:rPr>
          <w:sz w:val="28"/>
          <w:szCs w:val="28"/>
        </w:rPr>
        <w:t>.Д</w:t>
      </w:r>
      <w:proofErr w:type="gramEnd"/>
      <w:r w:rsidR="007D6234">
        <w:rPr>
          <w:sz w:val="28"/>
          <w:szCs w:val="28"/>
        </w:rPr>
        <w:t>испонсоризацию прошли-16чел.</w:t>
      </w:r>
    </w:p>
    <w:p w:rsidR="007D6234" w:rsidRPr="006005D6" w:rsidRDefault="00395614" w:rsidP="006005D6">
      <w:pPr>
        <w:jc w:val="center"/>
        <w:rPr>
          <w:b/>
          <w:sz w:val="28"/>
          <w:szCs w:val="28"/>
          <w:u w:val="single"/>
        </w:rPr>
      </w:pPr>
      <w:r w:rsidRPr="008074E3">
        <w:rPr>
          <w:b/>
          <w:sz w:val="28"/>
          <w:szCs w:val="28"/>
          <w:u w:val="single"/>
        </w:rPr>
        <w:t>Культура</w:t>
      </w:r>
    </w:p>
    <w:p w:rsidR="007D6234" w:rsidRPr="006005D6" w:rsidRDefault="007D6234" w:rsidP="007D62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6E60">
        <w:rPr>
          <w:rFonts w:ascii="Times New Roman" w:hAnsi="Times New Roman"/>
          <w:sz w:val="28"/>
          <w:szCs w:val="28"/>
        </w:rPr>
        <w:t xml:space="preserve">Обеспеченность территории культурно-досуговыми учреждениями, согласно </w:t>
      </w:r>
      <w:r w:rsidRPr="006005D6">
        <w:rPr>
          <w:rFonts w:ascii="Times New Roman" w:hAnsi="Times New Roman"/>
          <w:sz w:val="28"/>
          <w:szCs w:val="28"/>
        </w:rPr>
        <w:t>принятым нормативным документам: факт и норма</w:t>
      </w:r>
      <w:r w:rsidR="001F7615" w:rsidRPr="006005D6">
        <w:rPr>
          <w:rFonts w:ascii="Times New Roman" w:hAnsi="Times New Roman"/>
          <w:sz w:val="28"/>
          <w:szCs w:val="28"/>
        </w:rPr>
        <w:t xml:space="preserve"> 100%</w:t>
      </w:r>
    </w:p>
    <w:p w:rsidR="007D6234" w:rsidRPr="006005D6" w:rsidRDefault="007D6234" w:rsidP="007D62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5D6">
        <w:rPr>
          <w:rFonts w:ascii="Times New Roman" w:hAnsi="Times New Roman"/>
          <w:sz w:val="28"/>
          <w:szCs w:val="28"/>
        </w:rPr>
        <w:t>Обеспечена. На 1000 – 1 ДК.</w:t>
      </w:r>
    </w:p>
    <w:p w:rsidR="007D6234" w:rsidRPr="006005D6" w:rsidRDefault="007D6234" w:rsidP="007D6234">
      <w:pPr>
        <w:rPr>
          <w:rFonts w:eastAsiaTheme="minorEastAsia" w:cstheme="minorBidi"/>
          <w:color w:val="000000"/>
          <w:sz w:val="28"/>
          <w:szCs w:val="28"/>
        </w:rPr>
      </w:pPr>
    </w:p>
    <w:p w:rsidR="007D6234" w:rsidRPr="006005D6" w:rsidRDefault="007D6234" w:rsidP="007D6234">
      <w:pPr>
        <w:rPr>
          <w:rFonts w:eastAsiaTheme="minorEastAsia" w:cstheme="minorBidi"/>
          <w:color w:val="000000"/>
          <w:sz w:val="28"/>
          <w:szCs w:val="28"/>
        </w:rPr>
      </w:pPr>
      <w:r w:rsidRPr="006005D6">
        <w:rPr>
          <w:rFonts w:eastAsiaTheme="minorEastAsia" w:cstheme="minorBidi"/>
          <w:color w:val="000000"/>
          <w:sz w:val="28"/>
          <w:szCs w:val="28"/>
        </w:rPr>
        <w:t>За 2020год были проведены следующие ремонтные работы в Доме культуры.</w:t>
      </w:r>
    </w:p>
    <w:p w:rsidR="00E4659D" w:rsidRPr="006005D6" w:rsidRDefault="00E4659D" w:rsidP="007D6234">
      <w:pPr>
        <w:rPr>
          <w:rFonts w:eastAsiaTheme="minorEastAsia" w:cstheme="minorBidi"/>
          <w:color w:val="000000"/>
          <w:sz w:val="28"/>
          <w:szCs w:val="28"/>
        </w:rPr>
      </w:pPr>
      <w:r w:rsidRPr="006005D6">
        <w:rPr>
          <w:rFonts w:eastAsiaTheme="minorEastAsia" w:cstheme="minorBidi"/>
          <w:color w:val="000000"/>
          <w:sz w:val="28"/>
          <w:szCs w:val="28"/>
        </w:rPr>
        <w:t>-пожарные мероприятия</w:t>
      </w:r>
      <w:r w:rsidR="007D6234" w:rsidRPr="006005D6">
        <w:rPr>
          <w:rFonts w:eastAsiaTheme="minorEastAsia" w:cstheme="minorBidi"/>
          <w:color w:val="000000"/>
          <w:sz w:val="28"/>
          <w:szCs w:val="28"/>
        </w:rPr>
        <w:t xml:space="preserve"> на сумму 389483,40</w:t>
      </w:r>
    </w:p>
    <w:p w:rsidR="00E4659D" w:rsidRPr="006005D6" w:rsidRDefault="007D6234" w:rsidP="007D6234">
      <w:pPr>
        <w:rPr>
          <w:rFonts w:eastAsiaTheme="minorEastAsia" w:cstheme="minorBidi"/>
          <w:color w:val="000000"/>
          <w:sz w:val="28"/>
          <w:szCs w:val="28"/>
        </w:rPr>
      </w:pPr>
      <w:r w:rsidRPr="006005D6">
        <w:rPr>
          <w:rFonts w:eastAsiaTheme="minorEastAsia" w:cstheme="minorBidi"/>
          <w:color w:val="000000"/>
          <w:sz w:val="28"/>
          <w:szCs w:val="28"/>
        </w:rPr>
        <w:t xml:space="preserve">-укрепление материально-технической базы </w:t>
      </w:r>
      <w:r w:rsidR="00963023" w:rsidRPr="006005D6">
        <w:rPr>
          <w:rFonts w:eastAsiaTheme="minorEastAsia" w:cstheme="minorBidi"/>
          <w:color w:val="000000"/>
          <w:sz w:val="28"/>
          <w:szCs w:val="28"/>
        </w:rPr>
        <w:t>на</w:t>
      </w:r>
      <w:r w:rsidR="00E4659D" w:rsidRPr="006005D6">
        <w:rPr>
          <w:rFonts w:eastAsiaTheme="minorEastAsia" w:cstheme="minorBidi"/>
          <w:color w:val="000000"/>
          <w:sz w:val="28"/>
          <w:szCs w:val="28"/>
        </w:rPr>
        <w:t>186620-приобретено оборудования</w:t>
      </w:r>
    </w:p>
    <w:p w:rsidR="007D6234" w:rsidRPr="006005D6" w:rsidRDefault="007D6234" w:rsidP="007D6234">
      <w:pPr>
        <w:rPr>
          <w:rFonts w:eastAsiaTheme="minorEastAsia" w:cstheme="minorBidi"/>
          <w:color w:val="000000"/>
          <w:sz w:val="28"/>
          <w:szCs w:val="28"/>
        </w:rPr>
      </w:pPr>
      <w:r w:rsidRPr="006005D6">
        <w:rPr>
          <w:rFonts w:eastAsiaTheme="minorEastAsia" w:cstheme="minorBidi"/>
          <w:color w:val="000000"/>
          <w:sz w:val="28"/>
          <w:szCs w:val="28"/>
        </w:rPr>
        <w:t>-заменены лампы в холле</w:t>
      </w:r>
      <w:r w:rsidR="008E5A46" w:rsidRPr="006005D6">
        <w:rPr>
          <w:rFonts w:eastAsiaTheme="minorEastAsia" w:cstheme="minorBidi"/>
          <w:color w:val="000000"/>
          <w:sz w:val="28"/>
          <w:szCs w:val="28"/>
        </w:rPr>
        <w:t xml:space="preserve"> в количестве 24</w:t>
      </w:r>
      <w:r w:rsidR="00300440" w:rsidRPr="006005D6">
        <w:rPr>
          <w:rFonts w:eastAsiaTheme="minorEastAsia" w:cstheme="minorBidi"/>
          <w:color w:val="000000"/>
          <w:sz w:val="28"/>
          <w:szCs w:val="28"/>
        </w:rPr>
        <w:t>штук (</w:t>
      </w:r>
      <w:r w:rsidR="008E5A46" w:rsidRPr="006005D6">
        <w:rPr>
          <w:rFonts w:eastAsiaTheme="minorEastAsia" w:cstheme="minorBidi"/>
          <w:color w:val="000000"/>
          <w:sz w:val="28"/>
          <w:szCs w:val="28"/>
        </w:rPr>
        <w:t>безвозмездная помощь)</w:t>
      </w:r>
    </w:p>
    <w:p w:rsidR="008E5A46" w:rsidRPr="00E4659D" w:rsidRDefault="008E5A46" w:rsidP="007D6234">
      <w:pPr>
        <w:rPr>
          <w:rFonts w:eastAsiaTheme="minorEastAsia" w:cstheme="minorBidi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168" w:tblpY="2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2835"/>
        <w:gridCol w:w="3685"/>
      </w:tblGrid>
      <w:tr w:rsidR="00074A54" w:rsidRPr="00E4659D" w:rsidTr="007A58FF">
        <w:tc>
          <w:tcPr>
            <w:tcW w:w="675" w:type="dxa"/>
          </w:tcPr>
          <w:p w:rsidR="00074A54" w:rsidRPr="00E4659D" w:rsidRDefault="00074A54" w:rsidP="007A58FF">
            <w:pPr>
              <w:jc w:val="center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№</w:t>
            </w:r>
          </w:p>
        </w:tc>
        <w:tc>
          <w:tcPr>
            <w:tcW w:w="3119" w:type="dxa"/>
          </w:tcPr>
          <w:p w:rsidR="00074A54" w:rsidRPr="00E4659D" w:rsidRDefault="00074A54" w:rsidP="007A58FF">
            <w:pPr>
              <w:jc w:val="center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Наименование учреждения</w:t>
            </w:r>
          </w:p>
        </w:tc>
        <w:tc>
          <w:tcPr>
            <w:tcW w:w="2835" w:type="dxa"/>
          </w:tcPr>
          <w:p w:rsidR="00074A54" w:rsidRPr="00E4659D" w:rsidRDefault="00074A54" w:rsidP="007A58FF">
            <w:pPr>
              <w:jc w:val="center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 xml:space="preserve">Виды </w:t>
            </w:r>
          </w:p>
          <w:p w:rsidR="00074A54" w:rsidRPr="00E4659D" w:rsidRDefault="00074A54" w:rsidP="007A58FF">
            <w:pPr>
              <w:jc w:val="center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произведенных работ</w:t>
            </w:r>
          </w:p>
        </w:tc>
        <w:tc>
          <w:tcPr>
            <w:tcW w:w="3685" w:type="dxa"/>
          </w:tcPr>
          <w:p w:rsidR="00074A54" w:rsidRPr="00E4659D" w:rsidRDefault="00074A54" w:rsidP="007A58FF">
            <w:pPr>
              <w:jc w:val="center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Финансирование,</w:t>
            </w:r>
          </w:p>
          <w:p w:rsidR="00074A54" w:rsidRPr="00E4659D" w:rsidRDefault="00074A54" w:rsidP="007A58FF">
            <w:pPr>
              <w:jc w:val="center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тыс. рублей</w:t>
            </w:r>
          </w:p>
          <w:p w:rsidR="00074A54" w:rsidRPr="00E4659D" w:rsidRDefault="00074A54" w:rsidP="007A58FF">
            <w:pPr>
              <w:jc w:val="center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(</w:t>
            </w:r>
            <w:r w:rsidRPr="00E4659D">
              <w:rPr>
                <w:rFonts w:eastAsiaTheme="minorEastAsia" w:cstheme="minorBidi"/>
                <w:i/>
              </w:rPr>
              <w:t xml:space="preserve">с указанием источника финансирования - местный, областной, федеральный бюджеты; собственные </w:t>
            </w:r>
            <w:r w:rsidRPr="00E4659D">
              <w:rPr>
                <w:rFonts w:eastAsiaTheme="minorEastAsia" w:cstheme="minorBidi"/>
                <w:i/>
              </w:rPr>
              <w:lastRenderedPageBreak/>
              <w:t>средства</w:t>
            </w:r>
            <w:r w:rsidRPr="00E4659D">
              <w:rPr>
                <w:rFonts w:eastAsiaTheme="minorEastAsia" w:cstheme="minorBidi"/>
              </w:rPr>
              <w:t>)</w:t>
            </w:r>
          </w:p>
        </w:tc>
      </w:tr>
      <w:tr w:rsidR="00074A54" w:rsidRPr="00E4659D" w:rsidTr="007A58FF">
        <w:tc>
          <w:tcPr>
            <w:tcW w:w="67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lastRenderedPageBreak/>
              <w:t>1</w:t>
            </w:r>
          </w:p>
        </w:tc>
        <w:tc>
          <w:tcPr>
            <w:tcW w:w="3119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МБУК «Дом культуры Новобатуринского сельского поселения»</w:t>
            </w:r>
          </w:p>
        </w:tc>
        <w:tc>
          <w:tcPr>
            <w:tcW w:w="283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Установка АПС и ОУЭ</w:t>
            </w:r>
          </w:p>
        </w:tc>
        <w:tc>
          <w:tcPr>
            <w:tcW w:w="368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132242,13– областной бюджет</w:t>
            </w:r>
          </w:p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7986,36 – местный бюджет</w:t>
            </w:r>
          </w:p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Всего – 140228,49</w:t>
            </w:r>
          </w:p>
        </w:tc>
      </w:tr>
      <w:tr w:rsidR="00074A54" w:rsidRPr="00E4659D" w:rsidTr="007A58FF">
        <w:tc>
          <w:tcPr>
            <w:tcW w:w="67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2</w:t>
            </w:r>
          </w:p>
        </w:tc>
        <w:tc>
          <w:tcPr>
            <w:tcW w:w="3119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МБУК «Дом культуры Новобатуринского сельского поселения»</w:t>
            </w:r>
          </w:p>
        </w:tc>
        <w:tc>
          <w:tcPr>
            <w:tcW w:w="283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Установка пожарного насоса</w:t>
            </w:r>
          </w:p>
        </w:tc>
        <w:tc>
          <w:tcPr>
            <w:tcW w:w="368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129477,85 – областной бюджет</w:t>
            </w:r>
          </w:p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7819,41 – местный бюджет</w:t>
            </w:r>
          </w:p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Всего – 137297,26</w:t>
            </w:r>
          </w:p>
        </w:tc>
      </w:tr>
      <w:tr w:rsidR="00074A54" w:rsidRPr="00E4659D" w:rsidTr="007A58FF">
        <w:tc>
          <w:tcPr>
            <w:tcW w:w="67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3</w:t>
            </w:r>
          </w:p>
        </w:tc>
        <w:tc>
          <w:tcPr>
            <w:tcW w:w="3119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МБУК «Дом культуры Новобатуринского сельского поселения»</w:t>
            </w:r>
          </w:p>
        </w:tc>
        <w:tc>
          <w:tcPr>
            <w:tcW w:w="283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Установка аварийного пожарного освещения</w:t>
            </w:r>
          </w:p>
        </w:tc>
        <w:tc>
          <w:tcPr>
            <w:tcW w:w="368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86413,95 – областной бюджет</w:t>
            </w:r>
          </w:p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5218,70 – местный бюджет</w:t>
            </w:r>
          </w:p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всего – 91632,65</w:t>
            </w:r>
          </w:p>
        </w:tc>
      </w:tr>
      <w:tr w:rsidR="00074A54" w:rsidRPr="00E4659D" w:rsidTr="007A58FF">
        <w:tc>
          <w:tcPr>
            <w:tcW w:w="67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4</w:t>
            </w:r>
          </w:p>
        </w:tc>
        <w:tc>
          <w:tcPr>
            <w:tcW w:w="3119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МБУК «Дом культуры Новобатуринского сельского поселения»</w:t>
            </w:r>
          </w:p>
        </w:tc>
        <w:tc>
          <w:tcPr>
            <w:tcW w:w="283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Установка пожарной двери</w:t>
            </w:r>
          </w:p>
        </w:tc>
        <w:tc>
          <w:tcPr>
            <w:tcW w:w="368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19167,44 – областной бюджет</w:t>
            </w:r>
          </w:p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1157,56 – местный бюджет</w:t>
            </w:r>
          </w:p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Всего – 20325,00</w:t>
            </w:r>
          </w:p>
        </w:tc>
      </w:tr>
      <w:tr w:rsidR="00074A54" w:rsidRPr="00E4659D" w:rsidTr="007A58FF">
        <w:tc>
          <w:tcPr>
            <w:tcW w:w="67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5</w:t>
            </w:r>
          </w:p>
        </w:tc>
        <w:tc>
          <w:tcPr>
            <w:tcW w:w="3119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E4659D">
              <w:rPr>
                <w:rFonts w:eastAsiaTheme="minorEastAsia" w:cstheme="minorBidi"/>
              </w:rPr>
              <w:t>МБУК «Дом культуры Новобатуринского сельского поселения»</w:t>
            </w:r>
          </w:p>
        </w:tc>
        <w:tc>
          <w:tcPr>
            <w:tcW w:w="283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Приобретение оборудования</w:t>
            </w:r>
          </w:p>
        </w:tc>
        <w:tc>
          <w:tcPr>
            <w:tcW w:w="3685" w:type="dxa"/>
          </w:tcPr>
          <w:p w:rsidR="00074A54" w:rsidRPr="00E4659D" w:rsidRDefault="00074A54" w:rsidP="007A58FF">
            <w:pPr>
              <w:jc w:val="both"/>
              <w:rPr>
                <w:rFonts w:eastAsiaTheme="minorEastAsia" w:cstheme="minorBidi"/>
              </w:rPr>
            </w:pPr>
            <w:r w:rsidRPr="00E4659D">
              <w:rPr>
                <w:rFonts w:eastAsiaTheme="minorEastAsia" w:cstheme="minorBidi"/>
              </w:rPr>
              <w:t>186620,00</w:t>
            </w:r>
          </w:p>
        </w:tc>
      </w:tr>
    </w:tbl>
    <w:p w:rsidR="007D6234" w:rsidRDefault="007D6234" w:rsidP="00395614">
      <w:pPr>
        <w:rPr>
          <w:sz w:val="28"/>
          <w:szCs w:val="28"/>
        </w:rPr>
      </w:pPr>
    </w:p>
    <w:p w:rsidR="007D6234" w:rsidRDefault="008E5A46" w:rsidP="00395614">
      <w:pPr>
        <w:rPr>
          <w:sz w:val="28"/>
          <w:szCs w:val="28"/>
        </w:rPr>
      </w:pPr>
      <w:r>
        <w:rPr>
          <w:sz w:val="28"/>
          <w:szCs w:val="28"/>
        </w:rPr>
        <w:t>-заменены зеркала в танцевальном зале.</w:t>
      </w:r>
    </w:p>
    <w:p w:rsidR="007D6234" w:rsidRDefault="007D6234" w:rsidP="00395614">
      <w:pPr>
        <w:rPr>
          <w:sz w:val="28"/>
          <w:szCs w:val="28"/>
        </w:rPr>
      </w:pPr>
    </w:p>
    <w:p w:rsidR="007D6234" w:rsidRDefault="008E5A46" w:rsidP="003956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Награжденных</w:t>
      </w:r>
      <w:proofErr w:type="gramEnd"/>
      <w:r>
        <w:rPr>
          <w:sz w:val="28"/>
          <w:szCs w:val="28"/>
        </w:rPr>
        <w:t xml:space="preserve"> в 20году не было. </w:t>
      </w:r>
      <w:proofErr w:type="gramStart"/>
      <w:r w:rsidR="0044173F">
        <w:rPr>
          <w:sz w:val="28"/>
          <w:szCs w:val="28"/>
        </w:rPr>
        <w:t>На</w:t>
      </w:r>
      <w:proofErr w:type="gramEnd"/>
      <w:r w:rsidR="0044173F">
        <w:rPr>
          <w:sz w:val="28"/>
          <w:szCs w:val="28"/>
        </w:rPr>
        <w:t xml:space="preserve"> </w:t>
      </w:r>
      <w:proofErr w:type="gramStart"/>
      <w:r w:rsidR="0044173F">
        <w:rPr>
          <w:sz w:val="28"/>
          <w:szCs w:val="28"/>
        </w:rPr>
        <w:t>районом</w:t>
      </w:r>
      <w:proofErr w:type="gramEnd"/>
      <w:r>
        <w:rPr>
          <w:sz w:val="28"/>
          <w:szCs w:val="28"/>
        </w:rPr>
        <w:t xml:space="preserve"> мероприятии Азимут-20</w:t>
      </w:r>
      <w:r w:rsidR="002F01D4">
        <w:rPr>
          <w:sz w:val="28"/>
          <w:szCs w:val="28"/>
        </w:rPr>
        <w:t>20б</w:t>
      </w:r>
      <w:r>
        <w:rPr>
          <w:sz w:val="28"/>
          <w:szCs w:val="28"/>
        </w:rPr>
        <w:t>ыли отмечены благодарностью и премией волонтеры</w:t>
      </w:r>
      <w:r w:rsidR="002F01D4">
        <w:rPr>
          <w:sz w:val="28"/>
          <w:szCs w:val="28"/>
        </w:rPr>
        <w:t>.</w:t>
      </w:r>
    </w:p>
    <w:p w:rsidR="002F01D4" w:rsidRPr="002F01D4" w:rsidRDefault="002F01D4" w:rsidP="002F01D4">
      <w:pPr>
        <w:jc w:val="both"/>
        <w:rPr>
          <w:rFonts w:eastAsiaTheme="minorEastAsia" w:cstheme="minorBidi"/>
          <w:sz w:val="28"/>
          <w:szCs w:val="28"/>
        </w:rPr>
      </w:pPr>
      <w:r w:rsidRPr="002F01D4">
        <w:rPr>
          <w:rFonts w:eastAsiaTheme="minorEastAsia" w:cstheme="minorBidi"/>
          <w:sz w:val="28"/>
          <w:szCs w:val="28"/>
        </w:rPr>
        <w:t>- Среднее количество мероприятий– 291.</w:t>
      </w:r>
    </w:p>
    <w:p w:rsidR="002F01D4" w:rsidRPr="002F01D4" w:rsidRDefault="002F01D4" w:rsidP="002F01D4">
      <w:pPr>
        <w:jc w:val="both"/>
        <w:rPr>
          <w:rFonts w:eastAsiaTheme="minorEastAsia" w:cstheme="minorBidi"/>
          <w:sz w:val="28"/>
          <w:szCs w:val="28"/>
        </w:rPr>
      </w:pPr>
      <w:r w:rsidRPr="002F01D4">
        <w:rPr>
          <w:rFonts w:eastAsiaTheme="minorEastAsia" w:cstheme="minorBidi"/>
          <w:sz w:val="28"/>
          <w:szCs w:val="28"/>
        </w:rPr>
        <w:t>- Среднее количество формирований–  28.</w:t>
      </w:r>
    </w:p>
    <w:p w:rsidR="002F01D4" w:rsidRPr="002F01D4" w:rsidRDefault="002F01D4" w:rsidP="002F01D4">
      <w:pPr>
        <w:jc w:val="both"/>
        <w:rPr>
          <w:rFonts w:eastAsiaTheme="minorEastAsia" w:cstheme="minorBidi"/>
          <w:sz w:val="28"/>
          <w:szCs w:val="28"/>
        </w:rPr>
      </w:pPr>
      <w:r w:rsidRPr="002F01D4">
        <w:rPr>
          <w:rFonts w:eastAsiaTheme="minorEastAsia" w:cstheme="minorBidi"/>
          <w:sz w:val="28"/>
          <w:szCs w:val="28"/>
        </w:rPr>
        <w:t>- Охват населения клубными формированиями  - 58%.</w:t>
      </w:r>
    </w:p>
    <w:p w:rsidR="002F01D4" w:rsidRPr="002F01D4" w:rsidRDefault="002F01D4" w:rsidP="002F01D4">
      <w:pPr>
        <w:jc w:val="both"/>
        <w:rPr>
          <w:rFonts w:eastAsiaTheme="minorEastAsia" w:cstheme="minorBidi"/>
          <w:color w:val="000000"/>
          <w:sz w:val="28"/>
          <w:szCs w:val="28"/>
          <w:shd w:val="clear" w:color="auto" w:fill="FFFFFF"/>
        </w:rPr>
      </w:pPr>
      <w:r w:rsidRPr="002F01D4">
        <w:rPr>
          <w:rFonts w:eastAsiaTheme="minorEastAsia" w:cstheme="minorBidi"/>
          <w:sz w:val="28"/>
          <w:szCs w:val="28"/>
        </w:rPr>
        <w:t xml:space="preserve">- </w:t>
      </w:r>
      <w:r w:rsidRPr="002F01D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Процент охвата населения, обслуженного нестационарными формами – 0%.</w:t>
      </w:r>
    </w:p>
    <w:p w:rsidR="002F01D4" w:rsidRPr="002F01D4" w:rsidRDefault="002F01D4" w:rsidP="002F01D4">
      <w:pPr>
        <w:jc w:val="both"/>
        <w:rPr>
          <w:rFonts w:eastAsiaTheme="minorEastAsia" w:cstheme="minorBidi"/>
          <w:sz w:val="28"/>
          <w:szCs w:val="28"/>
        </w:rPr>
      </w:pPr>
    </w:p>
    <w:p w:rsidR="002F01D4" w:rsidRPr="002F01D4" w:rsidRDefault="002F01D4" w:rsidP="002F01D4">
      <w:pPr>
        <w:jc w:val="both"/>
        <w:rPr>
          <w:rFonts w:eastAsiaTheme="minorEastAsia" w:cstheme="minorBidi"/>
          <w:sz w:val="28"/>
          <w:szCs w:val="28"/>
        </w:rPr>
      </w:pPr>
      <w:r w:rsidRPr="002F01D4">
        <w:rPr>
          <w:rFonts w:eastAsiaTheme="minorEastAsia" w:cstheme="minorBidi"/>
          <w:sz w:val="28"/>
          <w:szCs w:val="28"/>
        </w:rPr>
        <w:t xml:space="preserve"> - Количество формирований самодеятельного народного творчества и каков их процент от общего числа формирований – 14 – 50%.</w:t>
      </w:r>
    </w:p>
    <w:p w:rsidR="002F01D4" w:rsidRPr="002F01D4" w:rsidRDefault="002F01D4" w:rsidP="002F01D4">
      <w:pPr>
        <w:jc w:val="both"/>
        <w:rPr>
          <w:rFonts w:eastAsiaTheme="minorEastAsia" w:cstheme="minorBidi"/>
          <w:sz w:val="28"/>
          <w:szCs w:val="28"/>
        </w:rPr>
      </w:pPr>
      <w:r w:rsidRPr="002F01D4">
        <w:rPr>
          <w:rFonts w:eastAsiaTheme="minorEastAsia" w:cstheme="minorBidi"/>
          <w:sz w:val="28"/>
          <w:szCs w:val="28"/>
        </w:rPr>
        <w:t>- Количество любительских объединений и каков их процент от общего числа формирований – 14 – 50%</w:t>
      </w:r>
    </w:p>
    <w:p w:rsidR="002F01D4" w:rsidRPr="002F01D4" w:rsidRDefault="002F01D4" w:rsidP="002F01D4">
      <w:pPr>
        <w:jc w:val="both"/>
        <w:rPr>
          <w:rFonts w:eastAsiaTheme="minorEastAsia" w:cstheme="minorBidi"/>
          <w:sz w:val="28"/>
          <w:szCs w:val="28"/>
        </w:rPr>
      </w:pPr>
      <w:r w:rsidRPr="006005D6">
        <w:rPr>
          <w:rFonts w:eastAsiaTheme="minorEastAsia" w:cstheme="minorBidi"/>
          <w:sz w:val="28"/>
          <w:szCs w:val="28"/>
        </w:rPr>
        <w:t>-</w:t>
      </w:r>
      <w:r w:rsidRPr="002F01D4">
        <w:rPr>
          <w:rFonts w:eastAsiaTheme="minorEastAsia" w:cstheme="minorBidi"/>
          <w:sz w:val="28"/>
          <w:szCs w:val="28"/>
        </w:rPr>
        <w:t>платных услуг на сумму – 40 (28 350,00 руб. заработали).</w:t>
      </w:r>
    </w:p>
    <w:p w:rsidR="002F01D4" w:rsidRPr="002F01D4" w:rsidRDefault="002F01D4" w:rsidP="002F01D4">
      <w:pPr>
        <w:jc w:val="both"/>
        <w:rPr>
          <w:rFonts w:eastAsiaTheme="minorEastAsia" w:cstheme="minorBidi"/>
          <w:sz w:val="28"/>
          <w:szCs w:val="28"/>
        </w:rPr>
      </w:pPr>
      <w:r w:rsidRPr="002F01D4">
        <w:rPr>
          <w:rFonts w:eastAsiaTheme="minorEastAsia" w:cstheme="minorBidi"/>
          <w:sz w:val="28"/>
          <w:szCs w:val="28"/>
        </w:rPr>
        <w:t xml:space="preserve">- Удельный вес населения, участвующего в культурно-досуговых мероприятиях, </w:t>
      </w:r>
      <w:proofErr w:type="gramStart"/>
      <w:r w:rsidRPr="002F01D4">
        <w:rPr>
          <w:rFonts w:eastAsiaTheme="minorEastAsia" w:cstheme="minorBidi"/>
          <w:sz w:val="28"/>
          <w:szCs w:val="28"/>
        </w:rPr>
        <w:t>в</w:t>
      </w:r>
      <w:proofErr w:type="gramEnd"/>
      <w:r w:rsidRPr="002F01D4">
        <w:rPr>
          <w:rFonts w:eastAsiaTheme="minorEastAsia" w:cstheme="minorBidi"/>
          <w:sz w:val="28"/>
          <w:szCs w:val="28"/>
        </w:rPr>
        <w:t xml:space="preserve"> % </w:t>
      </w:r>
      <w:proofErr w:type="gramStart"/>
      <w:r w:rsidRPr="002F01D4">
        <w:rPr>
          <w:rFonts w:eastAsiaTheme="minorEastAsia" w:cstheme="minorBidi"/>
          <w:sz w:val="28"/>
          <w:szCs w:val="28"/>
        </w:rPr>
        <w:t>от</w:t>
      </w:r>
      <w:proofErr w:type="gramEnd"/>
      <w:r w:rsidRPr="002F01D4">
        <w:rPr>
          <w:rFonts w:eastAsiaTheme="minorEastAsia" w:cstheme="minorBidi"/>
          <w:sz w:val="28"/>
          <w:szCs w:val="28"/>
        </w:rPr>
        <w:t xml:space="preserve"> общего числа населения – 50%.</w:t>
      </w:r>
    </w:p>
    <w:p w:rsidR="002F01D4" w:rsidRPr="002F01D4" w:rsidRDefault="002F01D4" w:rsidP="002F01D4">
      <w:pPr>
        <w:jc w:val="center"/>
        <w:rPr>
          <w:sz w:val="28"/>
          <w:szCs w:val="28"/>
        </w:rPr>
      </w:pPr>
    </w:p>
    <w:p w:rsidR="007D6234" w:rsidRDefault="00E76C9D" w:rsidP="00395614">
      <w:pPr>
        <w:rPr>
          <w:sz w:val="28"/>
          <w:szCs w:val="28"/>
        </w:rPr>
      </w:pPr>
      <w:r>
        <w:rPr>
          <w:sz w:val="28"/>
          <w:szCs w:val="28"/>
        </w:rPr>
        <w:t>Широко использовались современные формы работы:</w:t>
      </w:r>
    </w:p>
    <w:p w:rsidR="00E76C9D" w:rsidRDefault="00E76C9D" w:rsidP="00395614">
      <w:pPr>
        <w:rPr>
          <w:sz w:val="28"/>
          <w:szCs w:val="28"/>
        </w:rPr>
      </w:pPr>
      <w:r>
        <w:rPr>
          <w:sz w:val="28"/>
          <w:szCs w:val="28"/>
        </w:rPr>
        <w:t>Мастер-классы</w:t>
      </w:r>
    </w:p>
    <w:p w:rsidR="00E76C9D" w:rsidRDefault="00E76C9D" w:rsidP="00395614">
      <w:pPr>
        <w:rPr>
          <w:sz w:val="28"/>
          <w:szCs w:val="28"/>
        </w:rPr>
      </w:pPr>
      <w:r>
        <w:rPr>
          <w:sz w:val="28"/>
          <w:szCs w:val="28"/>
        </w:rPr>
        <w:t>Психологические тренинги</w:t>
      </w:r>
    </w:p>
    <w:p w:rsidR="00E76C9D" w:rsidRDefault="00E76C9D" w:rsidP="00395614">
      <w:pPr>
        <w:rPr>
          <w:sz w:val="28"/>
          <w:szCs w:val="28"/>
        </w:rPr>
      </w:pPr>
      <w:r>
        <w:rPr>
          <w:sz w:val="28"/>
          <w:szCs w:val="28"/>
        </w:rPr>
        <w:t>Круглые столы</w:t>
      </w:r>
    </w:p>
    <w:p w:rsidR="00E76C9D" w:rsidRDefault="00E76C9D" w:rsidP="00395614">
      <w:pPr>
        <w:rPr>
          <w:sz w:val="28"/>
          <w:szCs w:val="28"/>
        </w:rPr>
      </w:pPr>
      <w:r>
        <w:rPr>
          <w:sz w:val="28"/>
          <w:szCs w:val="28"/>
        </w:rPr>
        <w:t xml:space="preserve">Активно </w:t>
      </w:r>
      <w:r w:rsidR="00EC3443">
        <w:rPr>
          <w:sz w:val="28"/>
          <w:szCs w:val="28"/>
        </w:rPr>
        <w:t>взаимодействовали</w:t>
      </w:r>
      <w:r>
        <w:rPr>
          <w:sz w:val="28"/>
          <w:szCs w:val="28"/>
        </w:rPr>
        <w:t xml:space="preserve"> со спортом</w:t>
      </w:r>
      <w:r w:rsidR="00EC3443">
        <w:rPr>
          <w:sz w:val="28"/>
          <w:szCs w:val="28"/>
        </w:rPr>
        <w:t>, туризмом, краеведческим направлением работы.</w:t>
      </w:r>
    </w:p>
    <w:p w:rsidR="00EC3443" w:rsidRDefault="00EC3443" w:rsidP="00395614">
      <w:pPr>
        <w:rPr>
          <w:sz w:val="28"/>
          <w:szCs w:val="28"/>
        </w:rPr>
      </w:pPr>
      <w:r>
        <w:rPr>
          <w:sz w:val="28"/>
          <w:szCs w:val="28"/>
        </w:rPr>
        <w:t>Проведены социально-значимые мероприятия, акции.</w:t>
      </w:r>
    </w:p>
    <w:p w:rsidR="00EC3443" w:rsidRDefault="00EC3443" w:rsidP="00395614">
      <w:pPr>
        <w:rPr>
          <w:sz w:val="28"/>
          <w:szCs w:val="28"/>
        </w:rPr>
      </w:pPr>
      <w:r>
        <w:rPr>
          <w:sz w:val="28"/>
          <w:szCs w:val="28"/>
        </w:rPr>
        <w:t>Все мероприятия проводились совместно со школой.</w:t>
      </w:r>
    </w:p>
    <w:p w:rsidR="00EC3443" w:rsidRPr="00EC3443" w:rsidRDefault="00EC3443" w:rsidP="00EC3443">
      <w:pPr>
        <w:ind w:firstLine="708"/>
        <w:jc w:val="both"/>
        <w:rPr>
          <w:rFonts w:eastAsiaTheme="minorEastAsia" w:cstheme="minorBidi"/>
          <w:bCs/>
          <w:sz w:val="28"/>
          <w:szCs w:val="28"/>
        </w:rPr>
      </w:pPr>
      <w:r w:rsidRPr="00EC3443">
        <w:rPr>
          <w:rFonts w:eastAsiaTheme="minorEastAsia" w:cstheme="minorBidi"/>
          <w:bCs/>
          <w:color w:val="000000"/>
          <w:sz w:val="28"/>
          <w:szCs w:val="28"/>
        </w:rPr>
        <w:t>Использова</w:t>
      </w:r>
      <w:r w:rsidRPr="006005D6">
        <w:rPr>
          <w:rFonts w:eastAsiaTheme="minorEastAsia" w:cstheme="minorBidi"/>
          <w:bCs/>
          <w:color w:val="000000"/>
          <w:sz w:val="28"/>
          <w:szCs w:val="28"/>
        </w:rPr>
        <w:t>лись</w:t>
      </w:r>
      <w:r w:rsidRPr="00EC3443">
        <w:rPr>
          <w:rFonts w:eastAsiaTheme="minorEastAsia" w:cstheme="minorBidi"/>
          <w:bCs/>
          <w:color w:val="000000"/>
          <w:sz w:val="28"/>
          <w:szCs w:val="28"/>
        </w:rPr>
        <w:t xml:space="preserve"> современны</w:t>
      </w:r>
      <w:r w:rsidRPr="006005D6">
        <w:rPr>
          <w:rFonts w:eastAsiaTheme="minorEastAsia" w:cstheme="minorBidi"/>
          <w:bCs/>
          <w:color w:val="000000"/>
          <w:sz w:val="28"/>
          <w:szCs w:val="28"/>
        </w:rPr>
        <w:t>е</w:t>
      </w:r>
      <w:r w:rsidRPr="00EC3443">
        <w:rPr>
          <w:rFonts w:eastAsiaTheme="minorEastAsia" w:cstheme="minorBidi"/>
          <w:bCs/>
          <w:color w:val="000000"/>
          <w:sz w:val="28"/>
          <w:szCs w:val="28"/>
        </w:rPr>
        <w:t xml:space="preserve"> информационны</w:t>
      </w:r>
      <w:r w:rsidRPr="006005D6">
        <w:rPr>
          <w:rFonts w:eastAsiaTheme="minorEastAsia" w:cstheme="minorBidi"/>
          <w:bCs/>
          <w:color w:val="000000"/>
          <w:sz w:val="28"/>
          <w:szCs w:val="28"/>
        </w:rPr>
        <w:t>е</w:t>
      </w:r>
      <w:r w:rsidRPr="00EC3443">
        <w:rPr>
          <w:rFonts w:eastAsiaTheme="minorEastAsia" w:cstheme="minorBidi"/>
          <w:bCs/>
          <w:color w:val="000000"/>
          <w:sz w:val="28"/>
          <w:szCs w:val="28"/>
        </w:rPr>
        <w:t xml:space="preserve"> технологи</w:t>
      </w:r>
      <w:r w:rsidRPr="006005D6">
        <w:rPr>
          <w:rFonts w:eastAsiaTheme="minorEastAsia" w:cstheme="minorBidi"/>
          <w:bCs/>
          <w:color w:val="000000"/>
          <w:sz w:val="28"/>
          <w:szCs w:val="28"/>
        </w:rPr>
        <w:t>и</w:t>
      </w:r>
      <w:r w:rsidRPr="00EC3443">
        <w:rPr>
          <w:rFonts w:eastAsiaTheme="minorEastAsia" w:cstheme="minorBidi"/>
          <w:bCs/>
          <w:color w:val="000000"/>
          <w:sz w:val="28"/>
          <w:szCs w:val="28"/>
        </w:rPr>
        <w:t xml:space="preserve"> и </w:t>
      </w:r>
      <w:r w:rsidR="00F3170D" w:rsidRPr="006005D6">
        <w:rPr>
          <w:rFonts w:eastAsiaTheme="minorEastAsia" w:cstheme="minorBidi"/>
          <w:bCs/>
          <w:color w:val="000000"/>
          <w:sz w:val="28"/>
          <w:szCs w:val="28"/>
        </w:rPr>
        <w:t>ресурсы Интернета</w:t>
      </w:r>
      <w:r w:rsidRPr="00EC3443">
        <w:rPr>
          <w:rFonts w:eastAsiaTheme="minorEastAsia" w:cstheme="minorBidi"/>
          <w:bCs/>
          <w:sz w:val="28"/>
          <w:szCs w:val="28"/>
        </w:rPr>
        <w:t xml:space="preserve"> и социальных сетей – как расширение сферы жизнедеятельности:</w:t>
      </w:r>
    </w:p>
    <w:p w:rsidR="00EC3443" w:rsidRPr="006005D6" w:rsidRDefault="00EC3443" w:rsidP="00EC3443">
      <w:pPr>
        <w:ind w:left="720"/>
        <w:jc w:val="both"/>
        <w:rPr>
          <w:rFonts w:eastAsiaTheme="minorEastAsia" w:cstheme="minorBidi"/>
          <w:bCs/>
          <w:sz w:val="28"/>
          <w:szCs w:val="28"/>
        </w:rPr>
      </w:pPr>
      <w:r w:rsidRPr="00EC3443">
        <w:rPr>
          <w:rFonts w:eastAsiaTheme="minorEastAsia" w:cstheme="minorBidi"/>
          <w:bCs/>
          <w:sz w:val="28"/>
          <w:szCs w:val="28"/>
        </w:rPr>
        <w:t xml:space="preserve">- участие в онлайн фестивалях, конкурсах, выставках, иных художественных, литературных акциях (примеры с результатами участия) </w:t>
      </w:r>
    </w:p>
    <w:p w:rsidR="00EC3443" w:rsidRPr="006005D6" w:rsidRDefault="00EC3443" w:rsidP="00F3170D">
      <w:pPr>
        <w:ind w:left="720"/>
        <w:jc w:val="both"/>
        <w:rPr>
          <w:rFonts w:eastAsiaTheme="minorEastAsia" w:cstheme="minorBidi"/>
          <w:bCs/>
          <w:sz w:val="28"/>
          <w:szCs w:val="28"/>
        </w:rPr>
      </w:pPr>
      <w:r w:rsidRPr="006005D6">
        <w:rPr>
          <w:rFonts w:eastAsiaTheme="minorEastAsia" w:cstheme="minorBidi"/>
          <w:bCs/>
          <w:sz w:val="28"/>
          <w:szCs w:val="28"/>
        </w:rPr>
        <w:lastRenderedPageBreak/>
        <w:t>-проведение собственных онлайн мероприятий и акций</w:t>
      </w:r>
    </w:p>
    <w:p w:rsidR="00E76C9D" w:rsidRPr="006005D6" w:rsidRDefault="00F3170D" w:rsidP="00395614">
      <w:pPr>
        <w:rPr>
          <w:bCs/>
          <w:sz w:val="28"/>
          <w:szCs w:val="28"/>
        </w:rPr>
      </w:pPr>
      <w:r w:rsidRPr="006005D6">
        <w:rPr>
          <w:bCs/>
          <w:sz w:val="28"/>
          <w:szCs w:val="28"/>
        </w:rPr>
        <w:t>Проводилась работа по профилактике правонарушений, зависимостей и ВИЧ-инфекции.</w:t>
      </w:r>
    </w:p>
    <w:p w:rsidR="00F3170D" w:rsidRPr="006005D6" w:rsidRDefault="00F3170D" w:rsidP="00395614">
      <w:pPr>
        <w:rPr>
          <w:bCs/>
          <w:sz w:val="28"/>
          <w:szCs w:val="28"/>
        </w:rPr>
      </w:pPr>
      <w:r w:rsidRPr="006005D6">
        <w:rPr>
          <w:bCs/>
          <w:sz w:val="28"/>
          <w:szCs w:val="28"/>
        </w:rPr>
        <w:t>Много мероприятий проводилось по патриотическому воспитанию.</w:t>
      </w:r>
    </w:p>
    <w:p w:rsidR="00F3170D" w:rsidRPr="006005D6" w:rsidRDefault="00F3170D" w:rsidP="00F3170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05D6">
        <w:rPr>
          <w:rFonts w:ascii="Times New Roman" w:hAnsi="Times New Roman"/>
          <w:bCs/>
          <w:sz w:val="28"/>
          <w:szCs w:val="28"/>
        </w:rPr>
        <w:t>Реализовывались программы по работе с молодежными любительскими объединениями и клубами по интересам.</w:t>
      </w:r>
    </w:p>
    <w:p w:rsidR="00F3170D" w:rsidRPr="006005D6" w:rsidRDefault="00F3170D" w:rsidP="00F3170D">
      <w:pPr>
        <w:tabs>
          <w:tab w:val="left" w:pos="709"/>
        </w:tabs>
        <w:jc w:val="both"/>
        <w:rPr>
          <w:bCs/>
          <w:sz w:val="28"/>
          <w:szCs w:val="28"/>
        </w:rPr>
      </w:pPr>
      <w:r w:rsidRPr="006005D6">
        <w:rPr>
          <w:bCs/>
          <w:sz w:val="28"/>
          <w:szCs w:val="28"/>
        </w:rPr>
        <w:t>Участие молодежных любительских объединений и клубов по интересам в областных, региональных и всероссийских мероприятиях.</w:t>
      </w:r>
    </w:p>
    <w:p w:rsidR="00F3170D" w:rsidRPr="006005D6" w:rsidRDefault="00F3170D" w:rsidP="00F3170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05D6">
        <w:rPr>
          <w:rFonts w:ascii="Times New Roman" w:hAnsi="Times New Roman"/>
          <w:bCs/>
          <w:sz w:val="28"/>
          <w:szCs w:val="28"/>
        </w:rPr>
        <w:t>С перечнем мероприятий и результатами  можно будет ознакомиться в Отчете</w:t>
      </w:r>
      <w:proofErr w:type="gramStart"/>
      <w:r w:rsidRPr="006005D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1F7615" w:rsidRPr="006005D6" w:rsidRDefault="001F7615" w:rsidP="00F3170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05D6">
        <w:rPr>
          <w:rFonts w:ascii="Times New Roman" w:hAnsi="Times New Roman"/>
          <w:bCs/>
          <w:sz w:val="28"/>
          <w:szCs w:val="28"/>
        </w:rPr>
        <w:t>О работе со старшим поколением. Мероприятий  в 2020году проведено мало по понятным причинам</w:t>
      </w:r>
    </w:p>
    <w:p w:rsidR="00F3170D" w:rsidRPr="006005D6" w:rsidRDefault="001F7615" w:rsidP="006005D6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05D6">
        <w:rPr>
          <w:rFonts w:ascii="Times New Roman" w:hAnsi="Times New Roman"/>
          <w:bCs/>
          <w:sz w:val="28"/>
          <w:szCs w:val="28"/>
        </w:rPr>
        <w:t>Персонал: в начале 2020года-6чел. На конец-4человека. Вакансия открыта худрука. Проблема в финансировании.</w:t>
      </w:r>
    </w:p>
    <w:p w:rsidR="00395614" w:rsidRPr="008074E3" w:rsidRDefault="00395614" w:rsidP="006005D6">
      <w:pPr>
        <w:jc w:val="center"/>
        <w:rPr>
          <w:b/>
          <w:sz w:val="28"/>
          <w:szCs w:val="28"/>
          <w:u w:val="single"/>
        </w:rPr>
      </w:pPr>
      <w:r w:rsidRPr="008074E3">
        <w:rPr>
          <w:b/>
          <w:sz w:val="28"/>
          <w:szCs w:val="28"/>
          <w:u w:val="single"/>
        </w:rPr>
        <w:t>Библиотека</w:t>
      </w:r>
    </w:p>
    <w:p w:rsidR="005D068C" w:rsidRPr="00B867ED" w:rsidRDefault="005D068C" w:rsidP="005D068C">
      <w:pPr>
        <w:spacing w:before="115" w:line="360" w:lineRule="auto"/>
        <w:ind w:right="-20"/>
        <w:rPr>
          <w:color w:val="000000"/>
          <w:sz w:val="28"/>
          <w:szCs w:val="28"/>
        </w:rPr>
      </w:pPr>
      <w:r w:rsidRPr="00B867ED">
        <w:rPr>
          <w:color w:val="000000"/>
          <w:sz w:val="28"/>
          <w:szCs w:val="28"/>
        </w:rPr>
        <w:t xml:space="preserve">Библиотека располагается в центре поселка и обеспечивает доступность фондов и услуг для всего населения. Основные требования к базовому обеспечению доступности библиотечных услуг соблюдены: удобный для населения режим работы библиотеки; удобное месторасположение. Библиотека работает по полному графику. Среднее число жителей на одну библиотеку приходится </w:t>
      </w:r>
      <w:r>
        <w:rPr>
          <w:color w:val="000000"/>
          <w:sz w:val="28"/>
          <w:szCs w:val="28"/>
        </w:rPr>
        <w:t>689</w:t>
      </w:r>
      <w:r w:rsidRPr="00B867ED">
        <w:rPr>
          <w:color w:val="000000"/>
          <w:sz w:val="28"/>
          <w:szCs w:val="28"/>
        </w:rPr>
        <w:t xml:space="preserve"> человек. </w:t>
      </w:r>
    </w:p>
    <w:p w:rsidR="00F630B6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Всего читателей –</w:t>
      </w:r>
      <w:r w:rsidR="00F630B6">
        <w:rPr>
          <w:sz w:val="28"/>
          <w:szCs w:val="28"/>
        </w:rPr>
        <w:t>524</w:t>
      </w:r>
      <w:r w:rsidRPr="008074E3">
        <w:rPr>
          <w:sz w:val="28"/>
          <w:szCs w:val="28"/>
        </w:rPr>
        <w:t xml:space="preserve">чел., </w:t>
      </w:r>
    </w:p>
    <w:p w:rsidR="00395614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число посещений –</w:t>
      </w:r>
      <w:r w:rsidR="00F630B6">
        <w:rPr>
          <w:sz w:val="28"/>
          <w:szCs w:val="28"/>
        </w:rPr>
        <w:t>12141</w:t>
      </w:r>
      <w:r w:rsidRPr="008074E3">
        <w:rPr>
          <w:sz w:val="28"/>
          <w:szCs w:val="28"/>
        </w:rPr>
        <w:t>.</w:t>
      </w:r>
    </w:p>
    <w:p w:rsidR="00F630B6" w:rsidRPr="008074E3" w:rsidRDefault="00F630B6" w:rsidP="00395614">
      <w:pPr>
        <w:rPr>
          <w:sz w:val="28"/>
          <w:szCs w:val="28"/>
        </w:rPr>
      </w:pPr>
      <w:r>
        <w:rPr>
          <w:sz w:val="28"/>
          <w:szCs w:val="28"/>
        </w:rPr>
        <w:t>Книговыдача-13253</w:t>
      </w:r>
    </w:p>
    <w:p w:rsidR="00F630B6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Проведено мероприятий  всего  </w:t>
      </w:r>
      <w:r w:rsidR="00F630B6">
        <w:rPr>
          <w:sz w:val="28"/>
          <w:szCs w:val="28"/>
        </w:rPr>
        <w:t>258</w:t>
      </w:r>
    </w:p>
    <w:p w:rsidR="00395614" w:rsidRPr="008074E3" w:rsidRDefault="00F630B6" w:rsidP="00395614">
      <w:pPr>
        <w:rPr>
          <w:sz w:val="28"/>
          <w:szCs w:val="28"/>
        </w:rPr>
      </w:pPr>
      <w:r>
        <w:rPr>
          <w:sz w:val="28"/>
          <w:szCs w:val="28"/>
        </w:rPr>
        <w:t>Посещение мероприятий-6863</w:t>
      </w:r>
      <w:r w:rsidR="00395614" w:rsidRPr="008074E3">
        <w:rPr>
          <w:sz w:val="28"/>
          <w:szCs w:val="28"/>
        </w:rPr>
        <w:t xml:space="preserve">.   </w:t>
      </w:r>
    </w:p>
    <w:p w:rsidR="00F630B6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В течение года поступил</w:t>
      </w:r>
      <w:r w:rsidR="005D068C">
        <w:rPr>
          <w:sz w:val="28"/>
          <w:szCs w:val="28"/>
        </w:rPr>
        <w:t xml:space="preserve">и </w:t>
      </w:r>
      <w:r w:rsidRPr="008074E3">
        <w:rPr>
          <w:sz w:val="28"/>
          <w:szCs w:val="28"/>
        </w:rPr>
        <w:t xml:space="preserve"> книг</w:t>
      </w:r>
      <w:r w:rsidR="005D068C">
        <w:rPr>
          <w:sz w:val="28"/>
          <w:szCs w:val="28"/>
        </w:rPr>
        <w:t>и</w:t>
      </w:r>
      <w:r w:rsidRPr="008074E3">
        <w:rPr>
          <w:sz w:val="28"/>
          <w:szCs w:val="28"/>
        </w:rPr>
        <w:t xml:space="preserve"> в дар от жителей поселка. </w:t>
      </w:r>
    </w:p>
    <w:p w:rsidR="00E20570" w:rsidRDefault="00E20570" w:rsidP="00395614">
      <w:pPr>
        <w:rPr>
          <w:sz w:val="28"/>
          <w:szCs w:val="28"/>
        </w:rPr>
      </w:pPr>
      <w:r>
        <w:rPr>
          <w:sz w:val="28"/>
          <w:szCs w:val="28"/>
        </w:rPr>
        <w:t>Приобретено 41.</w:t>
      </w:r>
    </w:p>
    <w:p w:rsidR="00395614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Оформлена подписка на </w:t>
      </w:r>
      <w:r w:rsidR="00F630B6">
        <w:rPr>
          <w:sz w:val="28"/>
          <w:szCs w:val="28"/>
        </w:rPr>
        <w:t>6изданий</w:t>
      </w:r>
      <w:r w:rsidR="00E20570">
        <w:rPr>
          <w:sz w:val="28"/>
          <w:szCs w:val="28"/>
        </w:rPr>
        <w:t xml:space="preserve"> на сумму 14275,82руб.</w:t>
      </w:r>
    </w:p>
    <w:p w:rsidR="00395614" w:rsidRPr="008074E3" w:rsidRDefault="00395614" w:rsidP="00053677">
      <w:pPr>
        <w:jc w:val="center"/>
        <w:rPr>
          <w:sz w:val="28"/>
          <w:szCs w:val="28"/>
        </w:rPr>
      </w:pPr>
      <w:r w:rsidRPr="008074E3">
        <w:rPr>
          <w:b/>
          <w:sz w:val="28"/>
          <w:szCs w:val="28"/>
          <w:u w:val="single"/>
        </w:rPr>
        <w:t>Спорт и молодежная политика</w:t>
      </w:r>
    </w:p>
    <w:p w:rsidR="00E4659D" w:rsidRDefault="00E4659D" w:rsidP="00395614">
      <w:pPr>
        <w:rPr>
          <w:sz w:val="28"/>
          <w:szCs w:val="28"/>
        </w:rPr>
      </w:pPr>
      <w:r>
        <w:rPr>
          <w:sz w:val="28"/>
          <w:szCs w:val="28"/>
        </w:rPr>
        <w:t xml:space="preserve">С 2020года наши ребята посещают </w:t>
      </w:r>
      <w:proofErr w:type="spellStart"/>
      <w:r>
        <w:rPr>
          <w:sz w:val="28"/>
          <w:szCs w:val="28"/>
        </w:rPr>
        <w:t>Коркинский</w:t>
      </w:r>
      <w:proofErr w:type="spellEnd"/>
      <w:r>
        <w:rPr>
          <w:sz w:val="28"/>
          <w:szCs w:val="28"/>
        </w:rPr>
        <w:t xml:space="preserve"> ФОК бесплатно.</w:t>
      </w:r>
    </w:p>
    <w:p w:rsidR="00395614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Спортсмены нашего поселка постоянно участвуют в районных летних и зимних соревнованиях</w:t>
      </w:r>
      <w:proofErr w:type="gramStart"/>
      <w:r w:rsidRPr="008074E3">
        <w:rPr>
          <w:sz w:val="28"/>
          <w:szCs w:val="28"/>
        </w:rPr>
        <w:t xml:space="preserve"> ,</w:t>
      </w:r>
      <w:proofErr w:type="gramEnd"/>
      <w:r w:rsidRPr="008074E3">
        <w:rPr>
          <w:sz w:val="28"/>
          <w:szCs w:val="28"/>
        </w:rPr>
        <w:t xml:space="preserve"> занимая призовые места среди малых поселений ( по волейболу,  гиревому спорту, мини футболу). Ребята из Совета молодежи п. Новобатурино активно участвуют в районных и областных мероприятиях: </w:t>
      </w:r>
    </w:p>
    <w:p w:rsidR="00395614" w:rsidRPr="008074E3" w:rsidRDefault="00395614" w:rsidP="00395614">
      <w:pPr>
        <w:numPr>
          <w:ilvl w:val="0"/>
          <w:numId w:val="3"/>
        </w:numPr>
        <w:spacing w:before="100" w:beforeAutospacing="1" w:after="100" w:afterAutospacing="1"/>
        <w:contextualSpacing/>
        <w:rPr>
          <w:color w:val="000000"/>
          <w:sz w:val="28"/>
          <w:szCs w:val="28"/>
          <w:shd w:val="clear" w:color="auto" w:fill="FFFFFF"/>
        </w:rPr>
      </w:pPr>
      <w:r w:rsidRPr="008074E3">
        <w:rPr>
          <w:color w:val="000000"/>
          <w:sz w:val="28"/>
          <w:szCs w:val="28"/>
          <w:shd w:val="clear" w:color="auto" w:fill="FFFFFF"/>
        </w:rPr>
        <w:t>22 сентября 20</w:t>
      </w:r>
      <w:r w:rsidR="00F06CA8">
        <w:rPr>
          <w:color w:val="000000"/>
          <w:sz w:val="28"/>
          <w:szCs w:val="28"/>
          <w:shd w:val="clear" w:color="auto" w:fill="FFFFFF"/>
        </w:rPr>
        <w:t>20</w:t>
      </w:r>
      <w:r w:rsidRPr="008074E3">
        <w:rPr>
          <w:color w:val="000000"/>
          <w:sz w:val="28"/>
          <w:szCs w:val="28"/>
          <w:shd w:val="clear" w:color="auto" w:fill="FFFFFF"/>
        </w:rPr>
        <w:t xml:space="preserve"> года – в  ежегодном  «Слете  активистов Еткульского муниципального района»</w:t>
      </w:r>
    </w:p>
    <w:p w:rsidR="00395614" w:rsidRPr="008074E3" w:rsidRDefault="00395614" w:rsidP="00395614">
      <w:pPr>
        <w:numPr>
          <w:ilvl w:val="0"/>
          <w:numId w:val="3"/>
        </w:numPr>
        <w:spacing w:before="100" w:beforeAutospacing="1" w:after="100" w:afterAutospacing="1"/>
        <w:contextualSpacing/>
        <w:rPr>
          <w:color w:val="000000"/>
          <w:sz w:val="28"/>
          <w:szCs w:val="28"/>
          <w:shd w:val="clear" w:color="auto" w:fill="FFFFFF"/>
        </w:rPr>
      </w:pPr>
      <w:r w:rsidRPr="008074E3">
        <w:rPr>
          <w:color w:val="000000"/>
          <w:sz w:val="28"/>
          <w:szCs w:val="28"/>
          <w:shd w:val="clear" w:color="auto" w:fill="FFFFFF"/>
        </w:rPr>
        <w:t xml:space="preserve">4 октября на расширенном заседании    движения «За возрождение Урала» в резиденции губернатора </w:t>
      </w:r>
    </w:p>
    <w:p w:rsidR="00395614" w:rsidRPr="008074E3" w:rsidRDefault="00395614" w:rsidP="00395614">
      <w:pPr>
        <w:numPr>
          <w:ilvl w:val="0"/>
          <w:numId w:val="3"/>
        </w:numPr>
        <w:spacing w:before="100" w:beforeAutospacing="1" w:after="100" w:afterAutospacing="1"/>
        <w:contextualSpacing/>
        <w:rPr>
          <w:color w:val="000000"/>
          <w:sz w:val="28"/>
          <w:szCs w:val="28"/>
          <w:shd w:val="clear" w:color="auto" w:fill="FFFFFF"/>
        </w:rPr>
      </w:pPr>
      <w:r w:rsidRPr="008074E3">
        <w:rPr>
          <w:color w:val="000000"/>
          <w:sz w:val="28"/>
          <w:szCs w:val="28"/>
          <w:shd w:val="clear" w:color="auto" w:fill="FFFFFF"/>
        </w:rPr>
        <w:t>20 сентября во  Всероссийском конкурсе "Доброволец России – 2018»</w:t>
      </w:r>
    </w:p>
    <w:p w:rsidR="00395614" w:rsidRPr="008074E3" w:rsidRDefault="00395614" w:rsidP="00395614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8074E3">
        <w:rPr>
          <w:color w:val="000000"/>
          <w:sz w:val="28"/>
          <w:szCs w:val="28"/>
          <w:shd w:val="clear" w:color="auto" w:fill="EDF0F5"/>
        </w:rPr>
        <w:t>12 июля – в Молодёжном районном  форуме «Юность» </w:t>
      </w:r>
    </w:p>
    <w:p w:rsidR="00395614" w:rsidRPr="008074E3" w:rsidRDefault="00395614" w:rsidP="00395614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8074E3">
        <w:rPr>
          <w:sz w:val="28"/>
          <w:szCs w:val="28"/>
        </w:rPr>
        <w:lastRenderedPageBreak/>
        <w:t xml:space="preserve">27 июня в  дне молодежи в Еткуле </w:t>
      </w:r>
    </w:p>
    <w:p w:rsidR="00395614" w:rsidRPr="008074E3" w:rsidRDefault="00395614" w:rsidP="00395614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8074E3">
        <w:rPr>
          <w:color w:val="000000"/>
          <w:sz w:val="28"/>
          <w:szCs w:val="28"/>
          <w:shd w:val="clear" w:color="auto" w:fill="FFFFFF"/>
        </w:rPr>
        <w:t xml:space="preserve">С 21 по 24 июня на берегу оз. </w:t>
      </w:r>
      <w:proofErr w:type="gramStart"/>
      <w:r w:rsidRPr="008074E3">
        <w:rPr>
          <w:color w:val="000000"/>
          <w:sz w:val="28"/>
          <w:szCs w:val="28"/>
          <w:shd w:val="clear" w:color="auto" w:fill="FFFFFF"/>
        </w:rPr>
        <w:t>Круглое</w:t>
      </w:r>
      <w:proofErr w:type="gramEnd"/>
      <w:r w:rsidRPr="008074E3">
        <w:rPr>
          <w:color w:val="000000"/>
          <w:sz w:val="28"/>
          <w:szCs w:val="28"/>
          <w:shd w:val="clear" w:color="auto" w:fill="FFFFFF"/>
        </w:rPr>
        <w:t xml:space="preserve"> в с. </w:t>
      </w:r>
      <w:proofErr w:type="spellStart"/>
      <w:r w:rsidRPr="008074E3">
        <w:rPr>
          <w:color w:val="000000"/>
          <w:sz w:val="28"/>
          <w:szCs w:val="28"/>
          <w:shd w:val="clear" w:color="auto" w:fill="FFFFFF"/>
        </w:rPr>
        <w:t>Шеломенцево</w:t>
      </w:r>
      <w:proofErr w:type="spellEnd"/>
      <w:r w:rsidRPr="008074E3">
        <w:rPr>
          <w:color w:val="000000"/>
          <w:sz w:val="28"/>
          <w:szCs w:val="28"/>
          <w:shd w:val="clear" w:color="auto" w:fill="FFFFFF"/>
        </w:rPr>
        <w:t xml:space="preserve"> в  палаточном лагере «</w:t>
      </w:r>
      <w:proofErr w:type="spellStart"/>
      <w:r w:rsidRPr="008074E3">
        <w:rPr>
          <w:color w:val="000000"/>
          <w:sz w:val="28"/>
          <w:szCs w:val="28"/>
          <w:shd w:val="clear" w:color="auto" w:fill="FFFFFF"/>
        </w:rPr>
        <w:t>Экодесант</w:t>
      </w:r>
      <w:proofErr w:type="spellEnd"/>
      <w:r w:rsidRPr="008074E3">
        <w:rPr>
          <w:color w:val="000000"/>
          <w:sz w:val="28"/>
          <w:szCs w:val="28"/>
          <w:shd w:val="clear" w:color="auto" w:fill="FFFFFF"/>
        </w:rPr>
        <w:t>» молодежного совета «Еткуль – территория молодости» </w:t>
      </w:r>
    </w:p>
    <w:p w:rsidR="00395614" w:rsidRPr="008074E3" w:rsidRDefault="00395614" w:rsidP="00395614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8074E3">
        <w:rPr>
          <w:color w:val="000000"/>
          <w:sz w:val="28"/>
          <w:szCs w:val="28"/>
          <w:shd w:val="clear" w:color="auto" w:fill="FFFFFF"/>
        </w:rPr>
        <w:t>В апреле в Форуме молодежных избирательных комиссий.</w:t>
      </w:r>
    </w:p>
    <w:p w:rsidR="00395614" w:rsidRPr="008074E3" w:rsidRDefault="00395614" w:rsidP="00395614">
      <w:pPr>
        <w:spacing w:before="100" w:beforeAutospacing="1" w:after="100" w:afterAutospacing="1"/>
        <w:ind w:left="786"/>
        <w:contextualSpacing/>
        <w:rPr>
          <w:sz w:val="28"/>
          <w:szCs w:val="28"/>
        </w:rPr>
      </w:pPr>
      <w:r w:rsidRPr="008074E3">
        <w:rPr>
          <w:color w:val="000000"/>
          <w:sz w:val="28"/>
          <w:szCs w:val="28"/>
          <w:shd w:val="clear" w:color="auto" w:fill="FFFFFF"/>
        </w:rPr>
        <w:t>Так же участвуют в волонтерском движении Еткульского района.</w:t>
      </w:r>
    </w:p>
    <w:p w:rsidR="00395614" w:rsidRPr="008074E3" w:rsidRDefault="00395614" w:rsidP="00395614">
      <w:pPr>
        <w:rPr>
          <w:sz w:val="28"/>
          <w:szCs w:val="28"/>
        </w:rPr>
      </w:pPr>
    </w:p>
    <w:p w:rsidR="00F06CA8" w:rsidRPr="008074E3" w:rsidRDefault="00395614" w:rsidP="00053677">
      <w:pPr>
        <w:jc w:val="center"/>
        <w:rPr>
          <w:b/>
          <w:sz w:val="28"/>
          <w:szCs w:val="28"/>
          <w:u w:val="single"/>
        </w:rPr>
      </w:pPr>
      <w:r w:rsidRPr="008074E3">
        <w:rPr>
          <w:b/>
          <w:sz w:val="28"/>
          <w:szCs w:val="28"/>
          <w:u w:val="single"/>
        </w:rPr>
        <w:t>Электроснабжение</w:t>
      </w:r>
      <w:r w:rsidR="00F06CA8" w:rsidRPr="00F06CA8">
        <w:rPr>
          <w:b/>
          <w:sz w:val="28"/>
          <w:szCs w:val="28"/>
          <w:u w:val="single"/>
        </w:rPr>
        <w:t xml:space="preserve"> </w:t>
      </w:r>
      <w:r w:rsidR="00F06CA8">
        <w:rPr>
          <w:b/>
          <w:sz w:val="28"/>
          <w:szCs w:val="28"/>
          <w:u w:val="single"/>
        </w:rPr>
        <w:t xml:space="preserve"> и у</w:t>
      </w:r>
      <w:r w:rsidR="00F06CA8" w:rsidRPr="008074E3">
        <w:rPr>
          <w:b/>
          <w:sz w:val="28"/>
          <w:szCs w:val="28"/>
          <w:u w:val="single"/>
        </w:rPr>
        <w:t>личное освещение</w:t>
      </w:r>
    </w:p>
    <w:p w:rsidR="00395614" w:rsidRPr="008074E3" w:rsidRDefault="00395614" w:rsidP="00395614">
      <w:pPr>
        <w:rPr>
          <w:b/>
          <w:sz w:val="28"/>
          <w:szCs w:val="28"/>
          <w:u w:val="single"/>
        </w:rPr>
      </w:pPr>
    </w:p>
    <w:p w:rsidR="00395614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Наши сети обслуживает   Еткульский</w:t>
      </w:r>
      <w:r w:rsidRPr="008074E3">
        <w:rPr>
          <w:b/>
          <w:sz w:val="28"/>
          <w:szCs w:val="28"/>
          <w:u w:val="single"/>
        </w:rPr>
        <w:t xml:space="preserve"> </w:t>
      </w:r>
      <w:r w:rsidRPr="008074E3">
        <w:rPr>
          <w:sz w:val="28"/>
          <w:szCs w:val="28"/>
        </w:rPr>
        <w:t>филиал «Челябэнерго» ОАО МРСК « Урала».</w:t>
      </w:r>
    </w:p>
    <w:p w:rsidR="00395614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Все аварийные ситуации устраняют своевременно.  </w:t>
      </w:r>
      <w:r w:rsidR="00F06CA8">
        <w:rPr>
          <w:sz w:val="28"/>
          <w:szCs w:val="28"/>
        </w:rPr>
        <w:t xml:space="preserve">В 2020году произведена реконструкция сети у 16,19 и 20 МКД. </w:t>
      </w:r>
    </w:p>
    <w:p w:rsidR="00395614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>В 20</w:t>
      </w:r>
      <w:r w:rsidR="00F06CA8">
        <w:rPr>
          <w:sz w:val="28"/>
          <w:szCs w:val="28"/>
        </w:rPr>
        <w:t>20</w:t>
      </w:r>
      <w:r w:rsidRPr="008074E3">
        <w:rPr>
          <w:sz w:val="28"/>
          <w:szCs w:val="28"/>
        </w:rPr>
        <w:t xml:space="preserve"> году  за счет дорожного фонда</w:t>
      </w:r>
      <w:r w:rsidR="00F06CA8">
        <w:rPr>
          <w:sz w:val="28"/>
          <w:szCs w:val="28"/>
        </w:rPr>
        <w:t xml:space="preserve"> в рамках мероприятий по энергосбережению были заменены </w:t>
      </w:r>
      <w:r w:rsidRPr="008074E3">
        <w:rPr>
          <w:sz w:val="28"/>
          <w:szCs w:val="28"/>
        </w:rPr>
        <w:t xml:space="preserve"> светильник</w:t>
      </w:r>
      <w:r w:rsidR="007F1893">
        <w:rPr>
          <w:sz w:val="28"/>
          <w:szCs w:val="28"/>
        </w:rPr>
        <w:t xml:space="preserve">и ГРЛ на </w:t>
      </w:r>
      <w:proofErr w:type="gramStart"/>
      <w:r w:rsidR="007F1893">
        <w:rPr>
          <w:sz w:val="28"/>
          <w:szCs w:val="28"/>
        </w:rPr>
        <w:t>светодиодные</w:t>
      </w:r>
      <w:proofErr w:type="gramEnd"/>
      <w:r w:rsidR="007F1893">
        <w:rPr>
          <w:sz w:val="28"/>
          <w:szCs w:val="28"/>
        </w:rPr>
        <w:t xml:space="preserve"> на двух улицах.</w:t>
      </w:r>
      <w:r w:rsidRPr="008074E3">
        <w:rPr>
          <w:sz w:val="28"/>
          <w:szCs w:val="28"/>
        </w:rPr>
        <w:t xml:space="preserve"> В 20</w:t>
      </w:r>
      <w:r w:rsidR="007F1893">
        <w:rPr>
          <w:sz w:val="28"/>
          <w:szCs w:val="28"/>
        </w:rPr>
        <w:t>21</w:t>
      </w:r>
      <w:r w:rsidRPr="008074E3">
        <w:rPr>
          <w:sz w:val="28"/>
          <w:szCs w:val="28"/>
        </w:rPr>
        <w:t xml:space="preserve"> году запланирован</w:t>
      </w:r>
      <w:r w:rsidR="007F1893">
        <w:rPr>
          <w:sz w:val="28"/>
          <w:szCs w:val="28"/>
        </w:rPr>
        <w:t>а еще одна.</w:t>
      </w:r>
    </w:p>
    <w:p w:rsidR="00395614" w:rsidRPr="008074E3" w:rsidRDefault="00395614" w:rsidP="00395614">
      <w:pPr>
        <w:rPr>
          <w:sz w:val="28"/>
          <w:szCs w:val="28"/>
        </w:rPr>
      </w:pPr>
    </w:p>
    <w:p w:rsidR="00395614" w:rsidRPr="008074E3" w:rsidRDefault="00395614" w:rsidP="00395614">
      <w:pPr>
        <w:rPr>
          <w:sz w:val="28"/>
          <w:szCs w:val="28"/>
        </w:rPr>
      </w:pPr>
      <w:r w:rsidRPr="008074E3">
        <w:rPr>
          <w:sz w:val="28"/>
          <w:szCs w:val="28"/>
        </w:rPr>
        <w:t xml:space="preserve"> В заключени</w:t>
      </w:r>
      <w:proofErr w:type="gramStart"/>
      <w:r w:rsidRPr="008074E3">
        <w:rPr>
          <w:sz w:val="28"/>
          <w:szCs w:val="28"/>
        </w:rPr>
        <w:t>и</w:t>
      </w:r>
      <w:proofErr w:type="gramEnd"/>
      <w:r w:rsidRPr="008074E3">
        <w:rPr>
          <w:sz w:val="28"/>
          <w:szCs w:val="28"/>
        </w:rPr>
        <w:t xml:space="preserve"> своего выступления хотелось бы выразить надежду, что наши жители активнее начнут включаться в процесс обустройства поселка. Вносить предложения, проявлять инициативу, откликаться на начинания администрации, депутатов поселения для достижения более высокого результата.</w:t>
      </w:r>
    </w:p>
    <w:p w:rsidR="00395614" w:rsidRPr="008074E3" w:rsidRDefault="00395614" w:rsidP="00395614">
      <w:pPr>
        <w:rPr>
          <w:sz w:val="28"/>
          <w:szCs w:val="28"/>
        </w:rPr>
      </w:pPr>
    </w:p>
    <w:p w:rsidR="00944F6D" w:rsidRPr="008074E3" w:rsidRDefault="00944F6D">
      <w:pPr>
        <w:rPr>
          <w:sz w:val="28"/>
          <w:szCs w:val="28"/>
        </w:rPr>
      </w:pPr>
    </w:p>
    <w:sectPr w:rsidR="00944F6D" w:rsidRPr="008074E3" w:rsidSect="0094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F79"/>
    <w:multiLevelType w:val="hybridMultilevel"/>
    <w:tmpl w:val="80D02898"/>
    <w:lvl w:ilvl="0" w:tplc="BA8E94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145A"/>
    <w:multiLevelType w:val="hybridMultilevel"/>
    <w:tmpl w:val="E312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D788F"/>
    <w:multiLevelType w:val="hybridMultilevel"/>
    <w:tmpl w:val="532A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9628D"/>
    <w:multiLevelType w:val="hybridMultilevel"/>
    <w:tmpl w:val="9F527D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75A64"/>
    <w:multiLevelType w:val="hybridMultilevel"/>
    <w:tmpl w:val="9612C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614"/>
    <w:rsid w:val="00035B73"/>
    <w:rsid w:val="00053677"/>
    <w:rsid w:val="00074A54"/>
    <w:rsid w:val="000B6A6C"/>
    <w:rsid w:val="000E7253"/>
    <w:rsid w:val="001F1606"/>
    <w:rsid w:val="001F7615"/>
    <w:rsid w:val="002F01D4"/>
    <w:rsid w:val="002F3EE0"/>
    <w:rsid w:val="00300440"/>
    <w:rsid w:val="0032729B"/>
    <w:rsid w:val="00395614"/>
    <w:rsid w:val="0044173F"/>
    <w:rsid w:val="00445E97"/>
    <w:rsid w:val="004D64E5"/>
    <w:rsid w:val="004E2115"/>
    <w:rsid w:val="00581C8E"/>
    <w:rsid w:val="005C7F0D"/>
    <w:rsid w:val="005D068C"/>
    <w:rsid w:val="005F4986"/>
    <w:rsid w:val="006005D6"/>
    <w:rsid w:val="00686662"/>
    <w:rsid w:val="006E5AF5"/>
    <w:rsid w:val="00773ED8"/>
    <w:rsid w:val="007D6234"/>
    <w:rsid w:val="007F1893"/>
    <w:rsid w:val="008074E3"/>
    <w:rsid w:val="00864CEF"/>
    <w:rsid w:val="00874A7F"/>
    <w:rsid w:val="008C17DD"/>
    <w:rsid w:val="008E5A46"/>
    <w:rsid w:val="008F6E57"/>
    <w:rsid w:val="00944F6D"/>
    <w:rsid w:val="00946742"/>
    <w:rsid w:val="00963023"/>
    <w:rsid w:val="00975956"/>
    <w:rsid w:val="00985E3D"/>
    <w:rsid w:val="0099350E"/>
    <w:rsid w:val="009A70E2"/>
    <w:rsid w:val="00A06F6C"/>
    <w:rsid w:val="00A20421"/>
    <w:rsid w:val="00A53E81"/>
    <w:rsid w:val="00B1213E"/>
    <w:rsid w:val="00B27E6E"/>
    <w:rsid w:val="00B825BD"/>
    <w:rsid w:val="00BD138D"/>
    <w:rsid w:val="00CA05B1"/>
    <w:rsid w:val="00D85F78"/>
    <w:rsid w:val="00E0575B"/>
    <w:rsid w:val="00E1144D"/>
    <w:rsid w:val="00E20570"/>
    <w:rsid w:val="00E4659D"/>
    <w:rsid w:val="00E76C9D"/>
    <w:rsid w:val="00E82D39"/>
    <w:rsid w:val="00E85952"/>
    <w:rsid w:val="00EC3443"/>
    <w:rsid w:val="00ED0706"/>
    <w:rsid w:val="00F06CA8"/>
    <w:rsid w:val="00F22211"/>
    <w:rsid w:val="00F3170D"/>
    <w:rsid w:val="00F630B6"/>
    <w:rsid w:val="00FA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2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317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D1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3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cp:lastPrinted>2021-03-31T06:44:00Z</cp:lastPrinted>
  <dcterms:created xsi:type="dcterms:W3CDTF">2021-04-05T05:47:00Z</dcterms:created>
  <dcterms:modified xsi:type="dcterms:W3CDTF">2021-04-05T10:02:00Z</dcterms:modified>
</cp:coreProperties>
</file>